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B2A08" w14:textId="77777777" w:rsidR="002377A4" w:rsidRDefault="002377A4" w:rsidP="00781D07">
      <w:pPr>
        <w:pStyle w:val="NoSpacing"/>
        <w:jc w:val="right"/>
      </w:pPr>
    </w:p>
    <w:p w14:paraId="15090720" w14:textId="68388E84" w:rsidR="002377A4" w:rsidRPr="002377A4" w:rsidRDefault="002377A4" w:rsidP="002377A4">
      <w:pPr>
        <w:jc w:val="center"/>
        <w:rPr>
          <w:rFonts w:ascii="Times New Roman" w:hAnsi="Times New Roman"/>
          <w:sz w:val="24"/>
        </w:rPr>
      </w:pPr>
      <w:r w:rsidRPr="002377A4">
        <w:rPr>
          <w:rFonts w:ascii="Chalkboard" w:eastAsia="Times New Roman" w:hAnsi="Chalkboard" w:cs="Arial"/>
          <w:b/>
          <w:noProof/>
          <w:color w:val="70AD47" w:themeColor="accent6"/>
          <w:sz w:val="32"/>
          <w:szCs w:val="32"/>
          <w:lang w:eastAsia="en-ZA"/>
        </w:rPr>
        <w:drawing>
          <wp:inline distT="0" distB="0" distL="0" distR="0" wp14:anchorId="419E6AB7" wp14:editId="567F4907">
            <wp:extent cx="1647261" cy="1250830"/>
            <wp:effectExtent l="0" t="0" r="0" b="6985"/>
            <wp:docPr id="4" name="Picture 4" descr="../The%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20Logo.png"/>
                    <pic:cNvPicPr>
                      <a:picLocks noChangeAspect="1" noChangeArrowheads="1"/>
                    </pic:cNvPicPr>
                  </pic:nvPicPr>
                  <pic:blipFill rotWithShape="1">
                    <a:blip r:embed="rId8">
                      <a:extLst>
                        <a:ext uri="{28A0092B-C50C-407E-A947-70E740481C1C}">
                          <a14:useLocalDpi xmlns:a14="http://schemas.microsoft.com/office/drawing/2010/main" val="0"/>
                        </a:ext>
                      </a:extLst>
                    </a:blip>
                    <a:srcRect l="22219" t="1" r="32159" b="31235"/>
                    <a:stretch/>
                  </pic:blipFill>
                  <pic:spPr bwMode="auto">
                    <a:xfrm>
                      <a:off x="0" y="0"/>
                      <a:ext cx="1647519" cy="1251026"/>
                    </a:xfrm>
                    <a:prstGeom prst="rect">
                      <a:avLst/>
                    </a:prstGeom>
                    <a:noFill/>
                    <a:ln>
                      <a:noFill/>
                    </a:ln>
                    <a:extLst>
                      <a:ext uri="{53640926-AAD7-44D8-BBD7-CCE9431645EC}">
                        <a14:shadowObscured xmlns:a14="http://schemas.microsoft.com/office/drawing/2010/main"/>
                      </a:ext>
                    </a:extLst>
                  </pic:spPr>
                </pic:pic>
              </a:graphicData>
            </a:graphic>
          </wp:inline>
        </w:drawing>
      </w:r>
    </w:p>
    <w:p w14:paraId="16631BB6" w14:textId="5CC040B5" w:rsidR="002377A4" w:rsidRPr="002377A4" w:rsidRDefault="00822911" w:rsidP="002377A4">
      <w:pPr>
        <w:jc w:val="center"/>
        <w:rPr>
          <w:rFonts w:ascii="Times New Roman" w:hAnsi="Times New Roman"/>
          <w:sz w:val="36"/>
          <w:szCs w:val="36"/>
        </w:rPr>
      </w:pPr>
      <w:r>
        <w:rPr>
          <w:noProof/>
          <w:lang w:eastAsia="en-ZA"/>
        </w:rPr>
        <mc:AlternateContent>
          <mc:Choice Requires="wps">
            <w:drawing>
              <wp:anchor distT="0" distB="0" distL="114300" distR="114300" simplePos="0" relativeHeight="251666432" behindDoc="1" locked="0" layoutInCell="1" allowOverlap="1" wp14:anchorId="33A79E68" wp14:editId="42CAC509">
                <wp:simplePos x="0" y="0"/>
                <wp:positionH relativeFrom="page">
                  <wp:posOffset>990600</wp:posOffset>
                </wp:positionH>
                <wp:positionV relativeFrom="page">
                  <wp:posOffset>1866900</wp:posOffset>
                </wp:positionV>
                <wp:extent cx="6045200" cy="952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F6579" w14:textId="77777777" w:rsidR="00822911" w:rsidRPr="008818FF" w:rsidRDefault="00822911" w:rsidP="00822911">
                            <w:pPr>
                              <w:spacing w:line="478" w:lineRule="exact"/>
                              <w:ind w:left="699"/>
                              <w:rPr>
                                <w:rFonts w:ascii="Times New Roman" w:hAnsi="Times New Roman" w:cs="Times New Roman"/>
                                <w:sz w:val="46"/>
                              </w:rPr>
                            </w:pPr>
                            <w:r>
                              <w:rPr>
                                <w:rFonts w:ascii="Times New Roman" w:hAnsi="Times New Roman" w:cs="Times New Roman"/>
                                <w:color w:val="183A09"/>
                                <w:w w:val="125"/>
                                <w:sz w:val="46"/>
                              </w:rPr>
                              <w:t xml:space="preserve">    </w:t>
                            </w:r>
                            <w:r w:rsidRPr="008818FF">
                              <w:rPr>
                                <w:rFonts w:ascii="Times New Roman" w:hAnsi="Times New Roman" w:cs="Times New Roman"/>
                                <w:color w:val="183A09"/>
                                <w:w w:val="125"/>
                                <w:sz w:val="46"/>
                              </w:rPr>
                              <w:t>Great</w:t>
                            </w:r>
                            <w:r w:rsidRPr="008818FF">
                              <w:rPr>
                                <w:rFonts w:ascii="Times New Roman" w:hAnsi="Times New Roman" w:cs="Times New Roman"/>
                                <w:color w:val="183A09"/>
                                <w:spacing w:val="-97"/>
                                <w:w w:val="125"/>
                                <w:sz w:val="46"/>
                              </w:rPr>
                              <w:t xml:space="preserve"> </w:t>
                            </w:r>
                            <w:r w:rsidRPr="008818FF">
                              <w:rPr>
                                <w:rFonts w:ascii="Times New Roman" w:hAnsi="Times New Roman" w:cs="Times New Roman"/>
                                <w:color w:val="183A09"/>
                                <w:w w:val="125"/>
                                <w:sz w:val="46"/>
                              </w:rPr>
                              <w:t>North</w:t>
                            </w:r>
                            <w:r w:rsidRPr="008818FF">
                              <w:rPr>
                                <w:rFonts w:ascii="Times New Roman" w:hAnsi="Times New Roman" w:cs="Times New Roman"/>
                                <w:color w:val="183A09"/>
                                <w:spacing w:val="-97"/>
                                <w:w w:val="125"/>
                                <w:sz w:val="46"/>
                              </w:rPr>
                              <w:t xml:space="preserve"> </w:t>
                            </w:r>
                            <w:r w:rsidRPr="008818FF">
                              <w:rPr>
                                <w:rFonts w:ascii="Times New Roman" w:hAnsi="Times New Roman" w:cs="Times New Roman"/>
                                <w:color w:val="183A09"/>
                                <w:w w:val="125"/>
                                <w:sz w:val="46"/>
                              </w:rPr>
                              <w:t>Business</w:t>
                            </w:r>
                            <w:r w:rsidRPr="008818FF">
                              <w:rPr>
                                <w:rFonts w:ascii="Times New Roman" w:hAnsi="Times New Roman" w:cs="Times New Roman"/>
                                <w:color w:val="183A09"/>
                                <w:spacing w:val="-96"/>
                                <w:w w:val="125"/>
                                <w:sz w:val="46"/>
                              </w:rPr>
                              <w:t xml:space="preserve"> </w:t>
                            </w:r>
                            <w:r w:rsidRPr="008818FF">
                              <w:rPr>
                                <w:rFonts w:ascii="Times New Roman" w:hAnsi="Times New Roman" w:cs="Times New Roman"/>
                                <w:color w:val="183A09"/>
                                <w:w w:val="125"/>
                                <w:sz w:val="46"/>
                              </w:rPr>
                              <w:t>Incubator</w:t>
                            </w:r>
                          </w:p>
                          <w:p w14:paraId="5024A7ED" w14:textId="77777777" w:rsidR="00822911" w:rsidRPr="008818FF" w:rsidRDefault="00822911" w:rsidP="00822911">
                            <w:pPr>
                              <w:pStyle w:val="BodyText"/>
                              <w:spacing w:before="235"/>
                              <w:rPr>
                                <w:rFonts w:ascii="Times New Roman" w:hAnsi="Times New Roman" w:cs="Times New Roman"/>
                              </w:rPr>
                            </w:pPr>
                            <w:r w:rsidRPr="008818FF">
                              <w:rPr>
                                <w:rFonts w:ascii="Times New Roman" w:hAnsi="Times New Roman" w:cs="Times New Roman"/>
                                <w:color w:val="044B90"/>
                                <w:w w:val="105"/>
                              </w:rPr>
                              <w:t xml:space="preserve">8 Bellingham Street </w:t>
                            </w:r>
                            <w:r w:rsidRPr="008818FF">
                              <w:rPr>
                                <w:rFonts w:ascii="Times New Roman" w:hAnsi="Times New Roman" w:cs="Times New Roman"/>
                                <w:color w:val="044B90"/>
                                <w:w w:val="105"/>
                                <w:sz w:val="24"/>
                              </w:rPr>
                              <w:t xml:space="preserve">| </w:t>
                            </w:r>
                            <w:r w:rsidRPr="008818FF">
                              <w:rPr>
                                <w:rFonts w:ascii="Times New Roman" w:hAnsi="Times New Roman" w:cs="Times New Roman"/>
                                <w:color w:val="044B90"/>
                                <w:w w:val="105"/>
                              </w:rPr>
                              <w:t xml:space="preserve">29 Erf Infra Office Park </w:t>
                            </w:r>
                            <w:r w:rsidRPr="008818FF">
                              <w:rPr>
                                <w:rFonts w:ascii="Times New Roman" w:hAnsi="Times New Roman" w:cs="Times New Roman"/>
                                <w:color w:val="044B90"/>
                                <w:w w:val="105"/>
                                <w:sz w:val="24"/>
                              </w:rPr>
                              <w:t xml:space="preserve">| </w:t>
                            </w:r>
                            <w:r w:rsidRPr="008818FF">
                              <w:rPr>
                                <w:rFonts w:ascii="Times New Roman" w:hAnsi="Times New Roman" w:cs="Times New Roman"/>
                                <w:color w:val="044B90"/>
                                <w:w w:val="105"/>
                              </w:rPr>
                              <w:t xml:space="preserve">Pretoria </w:t>
                            </w:r>
                            <w:r w:rsidRPr="008818FF">
                              <w:rPr>
                                <w:rFonts w:ascii="Times New Roman" w:hAnsi="Times New Roman" w:cs="Times New Roman"/>
                                <w:color w:val="044B90"/>
                                <w:w w:val="105"/>
                                <w:sz w:val="24"/>
                              </w:rPr>
                              <w:t xml:space="preserve">| </w:t>
                            </w:r>
                            <w:r w:rsidRPr="008818FF">
                              <w:rPr>
                                <w:rFonts w:ascii="Times New Roman" w:hAnsi="Times New Roman" w:cs="Times New Roman"/>
                                <w:color w:val="044B90"/>
                                <w:w w:val="105"/>
                              </w:rPr>
                              <w:t xml:space="preserve">Centurion </w:t>
                            </w:r>
                            <w:r w:rsidRPr="008818FF">
                              <w:rPr>
                                <w:rFonts w:ascii="Times New Roman" w:hAnsi="Times New Roman" w:cs="Times New Roman"/>
                                <w:color w:val="044B90"/>
                                <w:w w:val="105"/>
                                <w:sz w:val="24"/>
                              </w:rPr>
                              <w:t xml:space="preserve">| </w:t>
                            </w:r>
                            <w:r w:rsidRPr="008818FF">
                              <w:rPr>
                                <w:rFonts w:ascii="Times New Roman" w:hAnsi="Times New Roman" w:cs="Times New Roman"/>
                                <w:color w:val="044B90"/>
                                <w:w w:val="105"/>
                              </w:rPr>
                              <w:t>0157</w:t>
                            </w:r>
                          </w:p>
                          <w:p w14:paraId="294B0830" w14:textId="77777777" w:rsidR="00822911" w:rsidRPr="008818FF" w:rsidRDefault="00822911" w:rsidP="00822911">
                            <w:pPr>
                              <w:pStyle w:val="BodyText"/>
                              <w:rPr>
                                <w:rFonts w:ascii="Times New Roman" w:hAnsi="Times New Roman" w:cs="Times New Roman"/>
                              </w:rPr>
                            </w:pPr>
                            <w:r w:rsidRPr="008818FF">
                              <w:rPr>
                                <w:rFonts w:ascii="Times New Roman" w:hAnsi="Times New Roman" w:cs="Times New Roman"/>
                                <w:color w:val="044B90"/>
                                <w:w w:val="105"/>
                                <w:sz w:val="24"/>
                              </w:rPr>
                              <w:t xml:space="preserve">| + </w:t>
                            </w:r>
                            <w:r w:rsidRPr="008818FF">
                              <w:rPr>
                                <w:rFonts w:ascii="Times New Roman" w:hAnsi="Times New Roman" w:cs="Times New Roman"/>
                                <w:color w:val="044B90"/>
                                <w:spacing w:val="18"/>
                                <w:w w:val="105"/>
                              </w:rPr>
                              <w:t>2</w:t>
                            </w:r>
                            <w:r>
                              <w:rPr>
                                <w:rFonts w:ascii="Times New Roman" w:hAnsi="Times New Roman" w:cs="Times New Roman"/>
                                <w:color w:val="044B90"/>
                                <w:spacing w:val="18"/>
                                <w:w w:val="105"/>
                              </w:rPr>
                              <w:t>7</w:t>
                            </w:r>
                            <w:r w:rsidRPr="008818FF">
                              <w:rPr>
                                <w:rFonts w:ascii="Times New Roman" w:hAnsi="Times New Roman" w:cs="Times New Roman"/>
                                <w:color w:val="044B90"/>
                                <w:spacing w:val="18"/>
                                <w:w w:val="105"/>
                              </w:rPr>
                              <w:t xml:space="preserve">73 </w:t>
                            </w:r>
                            <w:r w:rsidRPr="008818FF">
                              <w:rPr>
                                <w:rFonts w:ascii="Times New Roman" w:hAnsi="Times New Roman" w:cs="Times New Roman"/>
                                <w:color w:val="044B90"/>
                                <w:spacing w:val="16"/>
                                <w:w w:val="105"/>
                              </w:rPr>
                              <w:t xml:space="preserve">481 </w:t>
                            </w:r>
                            <w:r w:rsidRPr="008818FF">
                              <w:rPr>
                                <w:rFonts w:ascii="Times New Roman" w:hAnsi="Times New Roman" w:cs="Times New Roman"/>
                                <w:color w:val="044B90"/>
                                <w:spacing w:val="18"/>
                                <w:w w:val="105"/>
                              </w:rPr>
                              <w:t xml:space="preserve">4869 </w:t>
                            </w:r>
                            <w:r w:rsidRPr="008818FF">
                              <w:rPr>
                                <w:rFonts w:ascii="Times New Roman" w:hAnsi="Times New Roman" w:cs="Times New Roman"/>
                                <w:color w:val="044B90"/>
                                <w:w w:val="105"/>
                                <w:sz w:val="24"/>
                              </w:rPr>
                              <w:t xml:space="preserve">| </w:t>
                            </w:r>
                            <w:r w:rsidRPr="008818FF">
                              <w:rPr>
                                <w:rFonts w:ascii="Times New Roman" w:hAnsi="Times New Roman" w:cs="Times New Roman"/>
                                <w:color w:val="044B90"/>
                                <w:spacing w:val="20"/>
                                <w:w w:val="105"/>
                              </w:rPr>
                              <w:t>joseph</w:t>
                            </w:r>
                            <w:r w:rsidRPr="008818FF">
                              <w:rPr>
                                <w:rFonts w:ascii="Times New Roman" w:hAnsi="Times New Roman" w:cs="Times New Roman"/>
                                <w:color w:val="044B90"/>
                                <w:spacing w:val="20"/>
                                <w:w w:val="105"/>
                                <w:sz w:val="24"/>
                              </w:rPr>
                              <w:t>@</w:t>
                            </w:r>
                            <w:r w:rsidRPr="008818FF">
                              <w:rPr>
                                <w:rFonts w:ascii="Times New Roman" w:hAnsi="Times New Roman" w:cs="Times New Roman"/>
                                <w:color w:val="044B90"/>
                                <w:spacing w:val="-46"/>
                                <w:w w:val="105"/>
                                <w:sz w:val="24"/>
                              </w:rPr>
                              <w:t xml:space="preserve"> </w:t>
                            </w:r>
                            <w:r w:rsidRPr="008818FF">
                              <w:rPr>
                                <w:rFonts w:ascii="Times New Roman" w:hAnsi="Times New Roman" w:cs="Times New Roman"/>
                                <w:color w:val="044B90"/>
                                <w:spacing w:val="19"/>
                                <w:w w:val="105"/>
                              </w:rPr>
                              <w:t>gnbi</w:t>
                            </w:r>
                            <w:r>
                              <w:rPr>
                                <w:rFonts w:ascii="Times New Roman" w:hAnsi="Times New Roman" w:cs="Times New Roman"/>
                                <w:color w:val="044B90"/>
                                <w:spacing w:val="19"/>
                                <w:w w:val="105"/>
                              </w:rPr>
                              <w:t>.org</w:t>
                            </w:r>
                            <w:r w:rsidRPr="008818FF">
                              <w:rPr>
                                <w:rFonts w:ascii="Times New Roman" w:hAnsi="Times New Roman" w:cs="Times New Roman"/>
                                <w:color w:val="044B90"/>
                                <w:spacing w:val="16"/>
                                <w:w w:val="105"/>
                              </w:rPr>
                              <w:t>.</w:t>
                            </w:r>
                            <w:r w:rsidRPr="008818FF">
                              <w:rPr>
                                <w:rFonts w:ascii="Times New Roman" w:hAnsi="Times New Roman" w:cs="Times New Roman"/>
                                <w:color w:val="044B90"/>
                                <w:spacing w:val="-43"/>
                                <w:w w:val="105"/>
                              </w:rPr>
                              <w:t xml:space="preserve"> </w:t>
                            </w:r>
                            <w:r w:rsidRPr="008818FF">
                              <w:rPr>
                                <w:rFonts w:ascii="Times New Roman" w:hAnsi="Times New Roman" w:cs="Times New Roman"/>
                                <w:color w:val="044B90"/>
                                <w:spacing w:val="12"/>
                                <w:w w:val="105"/>
                              </w:rPr>
                              <w:t>za | www.gnbi.org.za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79E68" id="_x0000_t202" coordsize="21600,21600" o:spt="202" path="m,l,21600r21600,l21600,xe">
                <v:stroke joinstyle="miter"/>
                <v:path gradientshapeok="t" o:connecttype="rect"/>
              </v:shapetype>
              <v:shape id="Text Box 9" o:spid="_x0000_s1026" type="#_x0000_t202" style="position:absolute;left:0;text-align:left;margin-left:78pt;margin-top:147pt;width:476pt;height: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" filled="f" stroked="f">
                <v:textbox inset="0,0,0,0">
                  <w:txbxContent>
                    <w:p w14:paraId="393F6579" w14:textId="77777777" w:rsidR="00822911" w:rsidRPr="008818FF" w:rsidRDefault="00822911" w:rsidP="00822911">
                      <w:pPr>
                        <w:spacing w:line="478" w:lineRule="exact"/>
                        <w:ind w:left="699"/>
                        <w:rPr>
                          <w:rFonts w:ascii="Times New Roman" w:hAnsi="Times New Roman" w:cs="Times New Roman"/>
                          <w:sz w:val="46"/>
                        </w:rPr>
                      </w:pPr>
                      <w:r>
                        <w:rPr>
                          <w:rFonts w:ascii="Times New Roman" w:hAnsi="Times New Roman" w:cs="Times New Roman"/>
                          <w:color w:val="183A09"/>
                          <w:w w:val="125"/>
                          <w:sz w:val="46"/>
                        </w:rPr>
                        <w:t xml:space="preserve">    </w:t>
                      </w:r>
                      <w:r w:rsidRPr="008818FF">
                        <w:rPr>
                          <w:rFonts w:ascii="Times New Roman" w:hAnsi="Times New Roman" w:cs="Times New Roman"/>
                          <w:color w:val="183A09"/>
                          <w:w w:val="125"/>
                          <w:sz w:val="46"/>
                        </w:rPr>
                        <w:t>Great</w:t>
                      </w:r>
                      <w:r w:rsidRPr="008818FF">
                        <w:rPr>
                          <w:rFonts w:ascii="Times New Roman" w:hAnsi="Times New Roman" w:cs="Times New Roman"/>
                          <w:color w:val="183A09"/>
                          <w:spacing w:val="-97"/>
                          <w:w w:val="125"/>
                          <w:sz w:val="46"/>
                        </w:rPr>
                        <w:t xml:space="preserve"> </w:t>
                      </w:r>
                      <w:r w:rsidRPr="008818FF">
                        <w:rPr>
                          <w:rFonts w:ascii="Times New Roman" w:hAnsi="Times New Roman" w:cs="Times New Roman"/>
                          <w:color w:val="183A09"/>
                          <w:w w:val="125"/>
                          <w:sz w:val="46"/>
                        </w:rPr>
                        <w:t>North</w:t>
                      </w:r>
                      <w:r w:rsidRPr="008818FF">
                        <w:rPr>
                          <w:rFonts w:ascii="Times New Roman" w:hAnsi="Times New Roman" w:cs="Times New Roman"/>
                          <w:color w:val="183A09"/>
                          <w:spacing w:val="-97"/>
                          <w:w w:val="125"/>
                          <w:sz w:val="46"/>
                        </w:rPr>
                        <w:t xml:space="preserve"> </w:t>
                      </w:r>
                      <w:r w:rsidRPr="008818FF">
                        <w:rPr>
                          <w:rFonts w:ascii="Times New Roman" w:hAnsi="Times New Roman" w:cs="Times New Roman"/>
                          <w:color w:val="183A09"/>
                          <w:w w:val="125"/>
                          <w:sz w:val="46"/>
                        </w:rPr>
                        <w:t>Business</w:t>
                      </w:r>
                      <w:r w:rsidRPr="008818FF">
                        <w:rPr>
                          <w:rFonts w:ascii="Times New Roman" w:hAnsi="Times New Roman" w:cs="Times New Roman"/>
                          <w:color w:val="183A09"/>
                          <w:spacing w:val="-96"/>
                          <w:w w:val="125"/>
                          <w:sz w:val="46"/>
                        </w:rPr>
                        <w:t xml:space="preserve"> </w:t>
                      </w:r>
                      <w:r w:rsidRPr="008818FF">
                        <w:rPr>
                          <w:rFonts w:ascii="Times New Roman" w:hAnsi="Times New Roman" w:cs="Times New Roman"/>
                          <w:color w:val="183A09"/>
                          <w:w w:val="125"/>
                          <w:sz w:val="46"/>
                        </w:rPr>
                        <w:t>Incubator</w:t>
                      </w:r>
                    </w:p>
                    <w:p w14:paraId="5024A7ED" w14:textId="77777777" w:rsidR="00822911" w:rsidRPr="008818FF" w:rsidRDefault="00822911" w:rsidP="00822911">
                      <w:pPr>
                        <w:pStyle w:val="BodyText"/>
                        <w:spacing w:before="235"/>
                        <w:rPr>
                          <w:rFonts w:ascii="Times New Roman" w:hAnsi="Times New Roman" w:cs="Times New Roman"/>
                        </w:rPr>
                      </w:pPr>
                      <w:r w:rsidRPr="008818FF">
                        <w:rPr>
                          <w:rFonts w:ascii="Times New Roman" w:hAnsi="Times New Roman" w:cs="Times New Roman"/>
                          <w:color w:val="044B90"/>
                          <w:w w:val="105"/>
                        </w:rPr>
                        <w:t xml:space="preserve">8 Bellingham Street </w:t>
                      </w:r>
                      <w:r w:rsidRPr="008818FF">
                        <w:rPr>
                          <w:rFonts w:ascii="Times New Roman" w:hAnsi="Times New Roman" w:cs="Times New Roman"/>
                          <w:color w:val="044B90"/>
                          <w:w w:val="105"/>
                          <w:sz w:val="24"/>
                        </w:rPr>
                        <w:t xml:space="preserve">| </w:t>
                      </w:r>
                      <w:r w:rsidRPr="008818FF">
                        <w:rPr>
                          <w:rFonts w:ascii="Times New Roman" w:hAnsi="Times New Roman" w:cs="Times New Roman"/>
                          <w:color w:val="044B90"/>
                          <w:w w:val="105"/>
                        </w:rPr>
                        <w:t xml:space="preserve">29 Erf Infra Office Park </w:t>
                      </w:r>
                      <w:r w:rsidRPr="008818FF">
                        <w:rPr>
                          <w:rFonts w:ascii="Times New Roman" w:hAnsi="Times New Roman" w:cs="Times New Roman"/>
                          <w:color w:val="044B90"/>
                          <w:w w:val="105"/>
                          <w:sz w:val="24"/>
                        </w:rPr>
                        <w:t xml:space="preserve">| </w:t>
                      </w:r>
                      <w:r w:rsidRPr="008818FF">
                        <w:rPr>
                          <w:rFonts w:ascii="Times New Roman" w:hAnsi="Times New Roman" w:cs="Times New Roman"/>
                          <w:color w:val="044B90"/>
                          <w:w w:val="105"/>
                        </w:rPr>
                        <w:t xml:space="preserve">Pretoria </w:t>
                      </w:r>
                      <w:r w:rsidRPr="008818FF">
                        <w:rPr>
                          <w:rFonts w:ascii="Times New Roman" w:hAnsi="Times New Roman" w:cs="Times New Roman"/>
                          <w:color w:val="044B90"/>
                          <w:w w:val="105"/>
                          <w:sz w:val="24"/>
                        </w:rPr>
                        <w:t xml:space="preserve">| </w:t>
                      </w:r>
                      <w:r w:rsidRPr="008818FF">
                        <w:rPr>
                          <w:rFonts w:ascii="Times New Roman" w:hAnsi="Times New Roman" w:cs="Times New Roman"/>
                          <w:color w:val="044B90"/>
                          <w:w w:val="105"/>
                        </w:rPr>
                        <w:t xml:space="preserve">Centurion </w:t>
                      </w:r>
                      <w:r w:rsidRPr="008818FF">
                        <w:rPr>
                          <w:rFonts w:ascii="Times New Roman" w:hAnsi="Times New Roman" w:cs="Times New Roman"/>
                          <w:color w:val="044B90"/>
                          <w:w w:val="105"/>
                          <w:sz w:val="24"/>
                        </w:rPr>
                        <w:t xml:space="preserve">| </w:t>
                      </w:r>
                      <w:r w:rsidRPr="008818FF">
                        <w:rPr>
                          <w:rFonts w:ascii="Times New Roman" w:hAnsi="Times New Roman" w:cs="Times New Roman"/>
                          <w:color w:val="044B90"/>
                          <w:w w:val="105"/>
                        </w:rPr>
                        <w:t>0157</w:t>
                      </w:r>
                    </w:p>
                    <w:p w14:paraId="294B0830" w14:textId="77777777" w:rsidR="00822911" w:rsidRPr="008818FF" w:rsidRDefault="00822911" w:rsidP="00822911">
                      <w:pPr>
                        <w:pStyle w:val="BodyText"/>
                        <w:rPr>
                          <w:rFonts w:ascii="Times New Roman" w:hAnsi="Times New Roman" w:cs="Times New Roman"/>
                        </w:rPr>
                      </w:pPr>
                      <w:r w:rsidRPr="008818FF">
                        <w:rPr>
                          <w:rFonts w:ascii="Times New Roman" w:hAnsi="Times New Roman" w:cs="Times New Roman"/>
                          <w:color w:val="044B90"/>
                          <w:w w:val="105"/>
                          <w:sz w:val="24"/>
                        </w:rPr>
                        <w:t xml:space="preserve">| + </w:t>
                      </w:r>
                      <w:r w:rsidRPr="008818FF">
                        <w:rPr>
                          <w:rFonts w:ascii="Times New Roman" w:hAnsi="Times New Roman" w:cs="Times New Roman"/>
                          <w:color w:val="044B90"/>
                          <w:spacing w:val="18"/>
                          <w:w w:val="105"/>
                        </w:rPr>
                        <w:t>2</w:t>
                      </w:r>
                      <w:r>
                        <w:rPr>
                          <w:rFonts w:ascii="Times New Roman" w:hAnsi="Times New Roman" w:cs="Times New Roman"/>
                          <w:color w:val="044B90"/>
                          <w:spacing w:val="18"/>
                          <w:w w:val="105"/>
                        </w:rPr>
                        <w:t>7</w:t>
                      </w:r>
                      <w:r w:rsidRPr="008818FF">
                        <w:rPr>
                          <w:rFonts w:ascii="Times New Roman" w:hAnsi="Times New Roman" w:cs="Times New Roman"/>
                          <w:color w:val="044B90"/>
                          <w:spacing w:val="18"/>
                          <w:w w:val="105"/>
                        </w:rPr>
                        <w:t xml:space="preserve">73 </w:t>
                      </w:r>
                      <w:r w:rsidRPr="008818FF">
                        <w:rPr>
                          <w:rFonts w:ascii="Times New Roman" w:hAnsi="Times New Roman" w:cs="Times New Roman"/>
                          <w:color w:val="044B90"/>
                          <w:spacing w:val="16"/>
                          <w:w w:val="105"/>
                        </w:rPr>
                        <w:t xml:space="preserve">481 </w:t>
                      </w:r>
                      <w:r w:rsidRPr="008818FF">
                        <w:rPr>
                          <w:rFonts w:ascii="Times New Roman" w:hAnsi="Times New Roman" w:cs="Times New Roman"/>
                          <w:color w:val="044B90"/>
                          <w:spacing w:val="18"/>
                          <w:w w:val="105"/>
                        </w:rPr>
                        <w:t xml:space="preserve">4869 </w:t>
                      </w:r>
                      <w:r w:rsidRPr="008818FF">
                        <w:rPr>
                          <w:rFonts w:ascii="Times New Roman" w:hAnsi="Times New Roman" w:cs="Times New Roman"/>
                          <w:color w:val="044B90"/>
                          <w:w w:val="105"/>
                          <w:sz w:val="24"/>
                        </w:rPr>
                        <w:t xml:space="preserve">| </w:t>
                      </w:r>
                      <w:r w:rsidRPr="008818FF">
                        <w:rPr>
                          <w:rFonts w:ascii="Times New Roman" w:hAnsi="Times New Roman" w:cs="Times New Roman"/>
                          <w:color w:val="044B90"/>
                          <w:spacing w:val="20"/>
                          <w:w w:val="105"/>
                        </w:rPr>
                        <w:t>joseph</w:t>
                      </w:r>
                      <w:r w:rsidRPr="008818FF">
                        <w:rPr>
                          <w:rFonts w:ascii="Times New Roman" w:hAnsi="Times New Roman" w:cs="Times New Roman"/>
                          <w:color w:val="044B90"/>
                          <w:spacing w:val="20"/>
                          <w:w w:val="105"/>
                          <w:sz w:val="24"/>
                        </w:rPr>
                        <w:t>@</w:t>
                      </w:r>
                      <w:r w:rsidRPr="008818FF">
                        <w:rPr>
                          <w:rFonts w:ascii="Times New Roman" w:hAnsi="Times New Roman" w:cs="Times New Roman"/>
                          <w:color w:val="044B90"/>
                          <w:spacing w:val="-46"/>
                          <w:w w:val="105"/>
                          <w:sz w:val="24"/>
                        </w:rPr>
                        <w:t xml:space="preserve"> </w:t>
                      </w:r>
                      <w:r w:rsidRPr="008818FF">
                        <w:rPr>
                          <w:rFonts w:ascii="Times New Roman" w:hAnsi="Times New Roman" w:cs="Times New Roman"/>
                          <w:color w:val="044B90"/>
                          <w:spacing w:val="19"/>
                          <w:w w:val="105"/>
                        </w:rPr>
                        <w:t>gnbi</w:t>
                      </w:r>
                      <w:r>
                        <w:rPr>
                          <w:rFonts w:ascii="Times New Roman" w:hAnsi="Times New Roman" w:cs="Times New Roman"/>
                          <w:color w:val="044B90"/>
                          <w:spacing w:val="19"/>
                          <w:w w:val="105"/>
                        </w:rPr>
                        <w:t>.org</w:t>
                      </w:r>
                      <w:r w:rsidRPr="008818FF">
                        <w:rPr>
                          <w:rFonts w:ascii="Times New Roman" w:hAnsi="Times New Roman" w:cs="Times New Roman"/>
                          <w:color w:val="044B90"/>
                          <w:spacing w:val="16"/>
                          <w:w w:val="105"/>
                        </w:rPr>
                        <w:t>.</w:t>
                      </w:r>
                      <w:r w:rsidRPr="008818FF">
                        <w:rPr>
                          <w:rFonts w:ascii="Times New Roman" w:hAnsi="Times New Roman" w:cs="Times New Roman"/>
                          <w:color w:val="044B90"/>
                          <w:spacing w:val="-43"/>
                          <w:w w:val="105"/>
                        </w:rPr>
                        <w:t xml:space="preserve"> </w:t>
                      </w:r>
                      <w:r w:rsidRPr="008818FF">
                        <w:rPr>
                          <w:rFonts w:ascii="Times New Roman" w:hAnsi="Times New Roman" w:cs="Times New Roman"/>
                          <w:color w:val="044B90"/>
                          <w:spacing w:val="12"/>
                          <w:w w:val="105"/>
                        </w:rPr>
                        <w:t>za | www.gnbi.org.za</w:t>
                      </w:r>
                    </w:p>
                  </w:txbxContent>
                </v:textbox>
                <w10:wrap anchorx="page" anchory="page"/>
              </v:shape>
            </w:pict>
          </mc:Fallback>
        </mc:AlternateContent>
      </w:r>
    </w:p>
    <w:p w14:paraId="04A3105B" w14:textId="77777777" w:rsidR="00822911" w:rsidRDefault="00822911" w:rsidP="00822AC1">
      <w:pPr>
        <w:rPr>
          <w:rFonts w:ascii="Chalkboard" w:hAnsi="Chalkboard"/>
          <w:sz w:val="36"/>
          <w:szCs w:val="36"/>
        </w:rPr>
      </w:pPr>
    </w:p>
    <w:p w14:paraId="292142EA" w14:textId="77777777" w:rsidR="00822AC1" w:rsidRPr="005A1ED5" w:rsidRDefault="00822AC1" w:rsidP="00822AC1">
      <w:pPr>
        <w:rPr>
          <w:rFonts w:ascii="Chalkboard" w:hAnsi="Chalkboard"/>
          <w:b/>
          <w:i/>
          <w:iCs/>
          <w:color w:val="2E74B5" w:themeColor="accent1" w:themeShade="BF"/>
          <w:sz w:val="24"/>
          <w:szCs w:val="24"/>
        </w:rPr>
      </w:pPr>
    </w:p>
    <w:p w14:paraId="5381E51D" w14:textId="2D5F241B" w:rsidR="00822911" w:rsidRDefault="003D03B6" w:rsidP="00822AC1">
      <w:pPr>
        <w:pStyle w:val="Heading5"/>
        <w:spacing w:before="0"/>
        <w:jc w:val="center"/>
        <w:textAlignment w:val="baseline"/>
        <w:rPr>
          <w:rFonts w:ascii="Chalkboard" w:hAnsi="Chalkboard" w:cs="Arial"/>
          <w:b/>
          <w:bCs/>
          <w:sz w:val="24"/>
          <w:szCs w:val="24"/>
        </w:rPr>
      </w:pPr>
      <w:r w:rsidRPr="005A1ED5">
        <w:rPr>
          <w:rFonts w:ascii="Chalkboard" w:hAnsi="Chalkboard" w:cs="Arial"/>
          <w:b/>
          <w:bCs/>
          <w:sz w:val="24"/>
          <w:szCs w:val="24"/>
        </w:rPr>
        <w:t>Sustainable Sport &amp; Events (SSE)</w:t>
      </w:r>
      <w:r w:rsidR="007E0CDE" w:rsidRPr="005A1ED5">
        <w:rPr>
          <w:rFonts w:ascii="Chalkboard" w:hAnsi="Chalkboard" w:cs="Arial"/>
          <w:b/>
          <w:bCs/>
          <w:sz w:val="24"/>
          <w:szCs w:val="24"/>
        </w:rPr>
        <w:t xml:space="preserve"> Program</w:t>
      </w:r>
    </w:p>
    <w:p w14:paraId="2A82200C" w14:textId="77777777" w:rsidR="00822AC1" w:rsidRPr="00822AC1" w:rsidRDefault="00822AC1" w:rsidP="00822AC1"/>
    <w:p w14:paraId="41745A4A" w14:textId="77777777" w:rsidR="007E0CDE" w:rsidRPr="005A1ED5" w:rsidRDefault="007E0CDE" w:rsidP="007E0CDE">
      <w:pPr>
        <w:jc w:val="center"/>
        <w:rPr>
          <w:rFonts w:ascii="Chalkboard" w:hAnsi="Chalkboard"/>
          <w:b/>
          <w:i/>
          <w:iCs/>
          <w:color w:val="00B050"/>
          <w:sz w:val="24"/>
        </w:rPr>
      </w:pPr>
      <w:r w:rsidRPr="005A1ED5">
        <w:rPr>
          <w:rFonts w:ascii="Chalkboard" w:hAnsi="Chalkboard"/>
          <w:b/>
          <w:i/>
          <w:iCs/>
          <w:color w:val="00B050"/>
          <w:sz w:val="24"/>
        </w:rPr>
        <w:t>The training starts here, Empower and Perform! Join us for Sustainable Development</w:t>
      </w:r>
    </w:p>
    <w:p w14:paraId="27B89CA8" w14:textId="5CEE6E1E" w:rsidR="007E0CDE" w:rsidRPr="002377A4" w:rsidRDefault="00822AC1" w:rsidP="007E0CDE">
      <w:pPr>
        <w:jc w:val="center"/>
        <w:rPr>
          <w:rFonts w:ascii="Times New Roman" w:hAnsi="Times New Roman"/>
          <w:b/>
          <w:color w:val="92D050"/>
          <w:sz w:val="40"/>
          <w:szCs w:val="40"/>
        </w:rPr>
      </w:pPr>
      <w:r>
        <w:rPr>
          <w:rFonts w:ascii="Chalkboard" w:hAnsi="Chalkboard"/>
          <w:b/>
          <w:noProof/>
          <w:color w:val="92D050"/>
          <w:sz w:val="40"/>
          <w:szCs w:val="40"/>
        </w:rPr>
        <w:drawing>
          <wp:inline distT="0" distB="0" distL="0" distR="0" wp14:anchorId="4203661E" wp14:editId="177151FC">
            <wp:extent cx="5734050" cy="4778375"/>
            <wp:effectExtent l="0" t="0" r="0" b="3175"/>
            <wp:docPr id="573139634" name="Picture 1" descr="Young football players in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139634" name="Picture 573139634" descr="Young football players in action"/>
                    <pic:cNvPicPr/>
                  </pic:nvPicPr>
                  <pic:blipFill>
                    <a:blip r:embed="rId9"/>
                    <a:stretch>
                      <a:fillRect/>
                    </a:stretch>
                  </pic:blipFill>
                  <pic:spPr>
                    <a:xfrm>
                      <a:off x="0" y="0"/>
                      <a:ext cx="5734050" cy="4778375"/>
                    </a:xfrm>
                    <a:prstGeom prst="rect">
                      <a:avLst/>
                    </a:prstGeom>
                  </pic:spPr>
                </pic:pic>
              </a:graphicData>
            </a:graphic>
          </wp:inline>
        </w:drawing>
      </w:r>
    </w:p>
    <w:p w14:paraId="09CE9682" w14:textId="18FFC012" w:rsidR="007E0CDE" w:rsidRPr="00822AC1" w:rsidRDefault="007E0CDE" w:rsidP="00822AC1">
      <w:pPr>
        <w:rPr>
          <w:rFonts w:ascii="Chalkboard" w:hAnsi="Chalkboard"/>
          <w:b/>
          <w:i/>
          <w:color w:val="000000" w:themeColor="text1"/>
        </w:rPr>
      </w:pPr>
    </w:p>
    <w:p w14:paraId="5DAFB1CC" w14:textId="77777777" w:rsidR="007E0CDE" w:rsidRDefault="007E0CDE" w:rsidP="002377A4">
      <w:pPr>
        <w:jc w:val="center"/>
        <w:rPr>
          <w:rFonts w:ascii="Times New Roman" w:hAnsi="Times New Roman"/>
          <w:b/>
          <w:color w:val="92D050"/>
          <w:sz w:val="40"/>
          <w:szCs w:val="40"/>
        </w:rPr>
      </w:pPr>
    </w:p>
    <w:p w14:paraId="132FBEE4" w14:textId="77777777" w:rsidR="00822AC1" w:rsidRPr="002377A4" w:rsidRDefault="00822AC1" w:rsidP="002377A4">
      <w:pPr>
        <w:jc w:val="center"/>
        <w:rPr>
          <w:rFonts w:ascii="Times New Roman" w:hAnsi="Times New Roman"/>
          <w:b/>
          <w:color w:val="92D050"/>
          <w:sz w:val="40"/>
          <w:szCs w:val="40"/>
        </w:rPr>
      </w:pPr>
    </w:p>
    <w:p w14:paraId="3D30AF22" w14:textId="77777777" w:rsidR="003D03B6" w:rsidRPr="003D03B6" w:rsidRDefault="003D03B6" w:rsidP="003D03B6">
      <w:pPr>
        <w:pStyle w:val="Heading5"/>
        <w:spacing w:before="0"/>
        <w:jc w:val="center"/>
        <w:textAlignment w:val="baseline"/>
        <w:rPr>
          <w:rFonts w:ascii="Chalkboard" w:hAnsi="Chalkboard" w:cs="Arial"/>
          <w:color w:val="000000"/>
          <w:sz w:val="40"/>
          <w:szCs w:val="40"/>
        </w:rPr>
      </w:pPr>
      <w:r w:rsidRPr="003D03B6">
        <w:rPr>
          <w:rFonts w:ascii="Chalkboard" w:hAnsi="Chalkboard" w:cs="Arial"/>
          <w:b/>
          <w:bCs/>
          <w:color w:val="000000"/>
          <w:sz w:val="40"/>
          <w:szCs w:val="40"/>
        </w:rPr>
        <w:lastRenderedPageBreak/>
        <w:t>Sustainable Sport &amp; Events (SSE)</w:t>
      </w:r>
    </w:p>
    <w:p w14:paraId="0FBB6D84" w14:textId="77777777" w:rsidR="003D03B6" w:rsidRDefault="003D03B6" w:rsidP="003D03B6">
      <w:pPr>
        <w:pStyle w:val="font7"/>
        <w:spacing w:before="0" w:beforeAutospacing="0" w:after="0" w:afterAutospacing="0"/>
        <w:textAlignment w:val="baseline"/>
        <w:rPr>
          <w:rFonts w:ascii="Arial" w:hAnsi="Arial" w:cs="Arial"/>
          <w:color w:val="000000"/>
        </w:rPr>
      </w:pPr>
      <w:r>
        <w:rPr>
          <w:rFonts w:ascii="Arial" w:hAnsi="Arial" w:cs="Arial"/>
          <w:color w:val="000000"/>
        </w:rPr>
        <w:t> </w:t>
      </w:r>
    </w:p>
    <w:p w14:paraId="24652357" w14:textId="77777777" w:rsidR="003D03B6" w:rsidRPr="00B41930" w:rsidRDefault="003D03B6" w:rsidP="00B41930">
      <w:pPr>
        <w:pStyle w:val="font7"/>
        <w:spacing w:before="0" w:beforeAutospacing="0" w:after="0" w:afterAutospacing="0"/>
        <w:jc w:val="both"/>
        <w:textAlignment w:val="baseline"/>
        <w:rPr>
          <w:rFonts w:ascii="Chalkboard" w:hAnsi="Chalkboard" w:cs="Arial"/>
          <w:color w:val="000000"/>
        </w:rPr>
      </w:pPr>
      <w:r w:rsidRPr="00B41930">
        <w:rPr>
          <w:rFonts w:ascii="Chalkboard" w:hAnsi="Chalkboard"/>
          <w:color w:val="000000"/>
          <w:bdr w:val="none" w:sz="0" w:space="0" w:color="auto" w:frame="1"/>
        </w:rPr>
        <w:t xml:space="preserve">Sport and sports events have the potential to impact our society in both positive and negative ways. The ability of a sports federation or organization to balance the economic, </w:t>
      </w:r>
      <w:proofErr w:type="gramStart"/>
      <w:r w:rsidRPr="00B41930">
        <w:rPr>
          <w:rFonts w:ascii="Chalkboard" w:hAnsi="Chalkboard"/>
          <w:color w:val="000000"/>
          <w:bdr w:val="none" w:sz="0" w:space="0" w:color="auto" w:frame="1"/>
        </w:rPr>
        <w:t>environmental</w:t>
      </w:r>
      <w:proofErr w:type="gramEnd"/>
      <w:r w:rsidRPr="00B41930">
        <w:rPr>
          <w:rFonts w:ascii="Chalkboard" w:hAnsi="Chalkboard"/>
          <w:color w:val="000000"/>
          <w:bdr w:val="none" w:sz="0" w:space="0" w:color="auto" w:frame="1"/>
        </w:rPr>
        <w:t xml:space="preserve"> and social impact of their activities, including events they host, organize or govern is critical to the future development of their sport.</w:t>
      </w:r>
      <w:r w:rsidRPr="00B41930">
        <w:rPr>
          <w:rStyle w:val="apple-converted-space"/>
          <w:rFonts w:ascii="Chalkboard" w:hAnsi="Chalkboard"/>
          <w:color w:val="000000"/>
          <w:bdr w:val="none" w:sz="0" w:space="0" w:color="auto" w:frame="1"/>
        </w:rPr>
        <w:t> </w:t>
      </w:r>
    </w:p>
    <w:p w14:paraId="570997E5" w14:textId="77777777" w:rsidR="003D03B6" w:rsidRPr="00B41930" w:rsidRDefault="003D03B6" w:rsidP="00B41930">
      <w:pPr>
        <w:pStyle w:val="font7"/>
        <w:spacing w:before="0" w:beforeAutospacing="0" w:after="0" w:afterAutospacing="0"/>
        <w:jc w:val="both"/>
        <w:textAlignment w:val="baseline"/>
        <w:rPr>
          <w:rFonts w:ascii="Chalkboard" w:hAnsi="Chalkboard" w:cs="Arial"/>
          <w:color w:val="000000"/>
        </w:rPr>
      </w:pPr>
      <w:r w:rsidRPr="00B41930">
        <w:rPr>
          <w:rFonts w:ascii="Chalkboard" w:hAnsi="Chalkboard" w:cs="Arial"/>
          <w:color w:val="000000"/>
        </w:rPr>
        <w:t> </w:t>
      </w:r>
    </w:p>
    <w:p w14:paraId="1318EA1A" w14:textId="23DA53FB" w:rsidR="003D03B6" w:rsidRPr="00B41930" w:rsidRDefault="003D03B6" w:rsidP="00B41930">
      <w:pPr>
        <w:pStyle w:val="font7"/>
        <w:spacing w:before="0" w:beforeAutospacing="0" w:after="0" w:afterAutospacing="0"/>
        <w:jc w:val="both"/>
        <w:textAlignment w:val="baseline"/>
        <w:rPr>
          <w:rFonts w:ascii="Chalkboard" w:hAnsi="Chalkboard" w:cs="Arial"/>
          <w:color w:val="000000"/>
        </w:rPr>
      </w:pPr>
      <w:r w:rsidRPr="00B41930">
        <w:rPr>
          <w:rFonts w:ascii="Chalkboard" w:hAnsi="Chalkboard"/>
          <w:color w:val="000000"/>
          <w:bdr w:val="none" w:sz="0" w:space="0" w:color="auto" w:frame="1"/>
        </w:rPr>
        <w:t xml:space="preserve">Now more than ever, sports managers and event organizers </w:t>
      </w:r>
      <w:proofErr w:type="gramStart"/>
      <w:r w:rsidRPr="00B41930">
        <w:rPr>
          <w:rFonts w:ascii="Chalkboard" w:hAnsi="Chalkboard"/>
          <w:color w:val="000000"/>
          <w:bdr w:val="none" w:sz="0" w:space="0" w:color="auto" w:frame="1"/>
        </w:rPr>
        <w:t>have the opportunity to</w:t>
      </w:r>
      <w:proofErr w:type="gramEnd"/>
      <w:r w:rsidRPr="00B41930">
        <w:rPr>
          <w:rFonts w:ascii="Chalkboard" w:hAnsi="Chalkboard"/>
          <w:color w:val="000000"/>
          <w:bdr w:val="none" w:sz="0" w:space="0" w:color="auto" w:frame="1"/>
        </w:rPr>
        <w:t xml:space="preserve"> positively harness sport for the benefit of society, and by doing so, contribute to their organization's bottom line.</w:t>
      </w:r>
      <w:r w:rsidRPr="00B41930">
        <w:rPr>
          <w:rStyle w:val="apple-converted-space"/>
          <w:rFonts w:ascii="Chalkboard" w:hAnsi="Chalkboard"/>
          <w:color w:val="000000"/>
          <w:bdr w:val="none" w:sz="0" w:space="0" w:color="auto" w:frame="1"/>
        </w:rPr>
        <w:t> </w:t>
      </w:r>
    </w:p>
    <w:p w14:paraId="3DD9A8EF" w14:textId="77777777" w:rsidR="003D03B6" w:rsidRPr="003D03B6" w:rsidRDefault="003D03B6" w:rsidP="003D03B6">
      <w:pPr>
        <w:pStyle w:val="Heading5"/>
        <w:spacing w:before="0"/>
        <w:jc w:val="both"/>
        <w:textAlignment w:val="baseline"/>
        <w:rPr>
          <w:rFonts w:ascii="Chalkboard" w:hAnsi="Chalkboard" w:cs="Arial"/>
          <w:b/>
          <w:bCs/>
          <w:color w:val="000000"/>
          <w:sz w:val="28"/>
          <w:szCs w:val="28"/>
        </w:rPr>
      </w:pPr>
      <w:r w:rsidRPr="003D03B6">
        <w:rPr>
          <w:rFonts w:ascii="Chalkboard" w:hAnsi="Chalkboard" w:cs="Arial"/>
          <w:b/>
          <w:bCs/>
          <w:color w:val="000000"/>
          <w:sz w:val="28"/>
          <w:szCs w:val="28"/>
        </w:rPr>
        <w:t>Programme Overview</w:t>
      </w:r>
    </w:p>
    <w:p w14:paraId="6232A938" w14:textId="77777777" w:rsidR="003D03B6" w:rsidRPr="003D03B6" w:rsidRDefault="003D03B6" w:rsidP="003D03B6">
      <w:pPr>
        <w:pStyle w:val="font7"/>
        <w:spacing w:before="0" w:beforeAutospacing="0" w:after="0" w:afterAutospacing="0"/>
        <w:jc w:val="both"/>
        <w:textAlignment w:val="baseline"/>
        <w:rPr>
          <w:rFonts w:ascii="Chalkboard" w:hAnsi="Chalkboard" w:cs="Arial"/>
          <w:color w:val="000000"/>
        </w:rPr>
      </w:pPr>
      <w:r w:rsidRPr="003D03B6">
        <w:rPr>
          <w:rFonts w:ascii="Chalkboard" w:hAnsi="Chalkboard" w:cs="Arial"/>
          <w:color w:val="000000"/>
        </w:rPr>
        <w:t> </w:t>
      </w:r>
    </w:p>
    <w:p w14:paraId="35B83821" w14:textId="7F525253" w:rsidR="003D03B6" w:rsidRPr="00B41930" w:rsidRDefault="003D03B6" w:rsidP="00B41930">
      <w:pPr>
        <w:pStyle w:val="font7"/>
        <w:spacing w:before="0" w:beforeAutospacing="0" w:after="0" w:afterAutospacing="0"/>
        <w:jc w:val="both"/>
        <w:textAlignment w:val="baseline"/>
        <w:rPr>
          <w:rFonts w:ascii="Chalkboard" w:hAnsi="Chalkboard" w:cs="Arial"/>
          <w:color w:val="000000"/>
        </w:rPr>
      </w:pPr>
      <w:r w:rsidRPr="00B41930">
        <w:rPr>
          <w:rFonts w:ascii="Chalkboard" w:hAnsi="Chalkboard"/>
          <w:color w:val="000000"/>
          <w:bdr w:val="none" w:sz="0" w:space="0" w:color="auto" w:frame="1"/>
        </w:rPr>
        <w:t xml:space="preserve">Over two days, the SSE Open Module provides an understanding of the current challenges and opportunities for sustainability in a sport. This understanding will be reinforced through </w:t>
      </w:r>
      <w:proofErr w:type="gramStart"/>
      <w:r w:rsidRPr="00B41930">
        <w:rPr>
          <w:rFonts w:ascii="Chalkboard" w:hAnsi="Chalkboard"/>
          <w:color w:val="000000"/>
          <w:bdr w:val="none" w:sz="0" w:space="0" w:color="auto" w:frame="1"/>
        </w:rPr>
        <w:t>a number of</w:t>
      </w:r>
      <w:proofErr w:type="gramEnd"/>
      <w:r w:rsidRPr="00B41930">
        <w:rPr>
          <w:rFonts w:ascii="Chalkboard" w:hAnsi="Chalkboard"/>
          <w:color w:val="000000"/>
          <w:bdr w:val="none" w:sz="0" w:space="0" w:color="auto" w:frame="1"/>
        </w:rPr>
        <w:t xml:space="preserve"> case studies, which offer concrete examples of what leading sports organizations, such as FIFA, the International Olympic Committee and the International Automobile Federation are achieving in this area. Participants will also gain insight into the best practices adopted by the American major leagues such as the NFL, NBA, and MBL. Throughout both days, group work and discussions will challenge the existing ideas of sustainability in sport, with a particular focus on the business case for sustainability while simultaneously addressing the demands of multiple stakeholders.</w:t>
      </w:r>
      <w:r w:rsidRPr="00B41930">
        <w:rPr>
          <w:rStyle w:val="apple-converted-space"/>
          <w:rFonts w:ascii="Chalkboard" w:hAnsi="Chalkboard"/>
          <w:color w:val="000000"/>
          <w:bdr w:val="none" w:sz="0" w:space="0" w:color="auto" w:frame="1"/>
        </w:rPr>
        <w:t> </w:t>
      </w:r>
    </w:p>
    <w:p w14:paraId="252D51EE" w14:textId="77777777" w:rsidR="003D03B6" w:rsidRPr="00B41930" w:rsidRDefault="003D03B6" w:rsidP="00B41930">
      <w:pPr>
        <w:pStyle w:val="Heading5"/>
        <w:spacing w:before="0"/>
        <w:jc w:val="both"/>
        <w:textAlignment w:val="baseline"/>
        <w:rPr>
          <w:rFonts w:ascii="Chalkboard" w:hAnsi="Chalkboard" w:cs="Arial"/>
          <w:b/>
          <w:bCs/>
          <w:color w:val="000000"/>
          <w:sz w:val="24"/>
          <w:szCs w:val="24"/>
        </w:rPr>
      </w:pPr>
    </w:p>
    <w:p w14:paraId="774E0F5E" w14:textId="142D33EA" w:rsidR="003D03B6" w:rsidRPr="00B41930" w:rsidRDefault="003D03B6" w:rsidP="00B41930">
      <w:pPr>
        <w:pStyle w:val="Heading5"/>
        <w:spacing w:before="0"/>
        <w:jc w:val="both"/>
        <w:textAlignment w:val="baseline"/>
        <w:rPr>
          <w:rFonts w:ascii="Chalkboard" w:hAnsi="Chalkboard" w:cs="Arial"/>
          <w:b/>
          <w:bCs/>
          <w:color w:val="000000"/>
          <w:sz w:val="24"/>
          <w:szCs w:val="24"/>
        </w:rPr>
      </w:pPr>
      <w:r w:rsidRPr="00B41930">
        <w:rPr>
          <w:rFonts w:ascii="Chalkboard" w:hAnsi="Chalkboard" w:cs="Arial"/>
          <w:b/>
          <w:bCs/>
          <w:color w:val="000000"/>
          <w:sz w:val="24"/>
          <w:szCs w:val="24"/>
        </w:rPr>
        <w:t>Our expertise and training include:</w:t>
      </w:r>
    </w:p>
    <w:p w14:paraId="08B090FF" w14:textId="77777777" w:rsidR="003D03B6" w:rsidRPr="00B41930" w:rsidRDefault="003D03B6" w:rsidP="00B41930">
      <w:pPr>
        <w:pStyle w:val="font7"/>
        <w:spacing w:before="0" w:beforeAutospacing="0" w:after="0" w:afterAutospacing="0"/>
        <w:jc w:val="both"/>
        <w:textAlignment w:val="baseline"/>
        <w:rPr>
          <w:rFonts w:ascii="Chalkboard" w:hAnsi="Chalkboard" w:cs="Arial"/>
          <w:color w:val="000000"/>
        </w:rPr>
      </w:pPr>
      <w:r w:rsidRPr="00B41930">
        <w:rPr>
          <w:rFonts w:ascii="Chalkboard" w:hAnsi="Chalkboard" w:cs="Arial"/>
          <w:color w:val="000000"/>
        </w:rPr>
        <w:t> </w:t>
      </w:r>
    </w:p>
    <w:p w14:paraId="78B7463F" w14:textId="77777777" w:rsidR="003D03B6" w:rsidRPr="00B41930" w:rsidRDefault="003D03B6" w:rsidP="00B41930">
      <w:pPr>
        <w:pStyle w:val="font7"/>
        <w:numPr>
          <w:ilvl w:val="0"/>
          <w:numId w:val="19"/>
        </w:numPr>
        <w:spacing w:before="0" w:beforeAutospacing="0" w:after="0" w:afterAutospacing="0"/>
        <w:ind w:left="120"/>
        <w:jc w:val="both"/>
        <w:textAlignment w:val="baseline"/>
        <w:rPr>
          <w:rFonts w:ascii="Chalkboard" w:hAnsi="Chalkboard" w:cs="Arial"/>
          <w:color w:val="000000"/>
        </w:rPr>
      </w:pPr>
      <w:r w:rsidRPr="00B41930">
        <w:rPr>
          <w:rFonts w:ascii="Chalkboard" w:hAnsi="Chalkboard"/>
          <w:color w:val="000000"/>
          <w:bdr w:val="none" w:sz="0" w:space="0" w:color="auto" w:frame="1"/>
        </w:rPr>
        <w:t>Fundamentals of Sustainable Sport &amp; Events</w:t>
      </w:r>
      <w:r w:rsidRPr="00B41930">
        <w:rPr>
          <w:rStyle w:val="apple-converted-space"/>
          <w:rFonts w:ascii="Chalkboard" w:hAnsi="Chalkboard"/>
          <w:color w:val="000000"/>
          <w:bdr w:val="none" w:sz="0" w:space="0" w:color="auto" w:frame="1"/>
        </w:rPr>
        <w:t> </w:t>
      </w:r>
    </w:p>
    <w:p w14:paraId="2A0EE742" w14:textId="77777777" w:rsidR="003D03B6" w:rsidRPr="00B41930" w:rsidRDefault="003D03B6" w:rsidP="00B41930">
      <w:pPr>
        <w:pStyle w:val="font7"/>
        <w:numPr>
          <w:ilvl w:val="0"/>
          <w:numId w:val="19"/>
        </w:numPr>
        <w:spacing w:before="0" w:beforeAutospacing="0" w:after="0" w:afterAutospacing="0"/>
        <w:ind w:left="120"/>
        <w:jc w:val="both"/>
        <w:textAlignment w:val="baseline"/>
        <w:rPr>
          <w:rFonts w:ascii="Chalkboard" w:hAnsi="Chalkboard" w:cs="Arial"/>
          <w:color w:val="000000"/>
        </w:rPr>
      </w:pPr>
      <w:r w:rsidRPr="00B41930">
        <w:rPr>
          <w:rFonts w:ascii="Chalkboard" w:hAnsi="Chalkboard"/>
          <w:color w:val="000000"/>
          <w:bdr w:val="none" w:sz="0" w:space="0" w:color="auto" w:frame="1"/>
        </w:rPr>
        <w:t>Engaging the Community on Healthy Living</w:t>
      </w:r>
      <w:r w:rsidRPr="00B41930">
        <w:rPr>
          <w:rStyle w:val="apple-converted-space"/>
          <w:rFonts w:ascii="Chalkboard" w:hAnsi="Chalkboard"/>
          <w:color w:val="000000"/>
          <w:bdr w:val="none" w:sz="0" w:space="0" w:color="auto" w:frame="1"/>
        </w:rPr>
        <w:t> </w:t>
      </w:r>
    </w:p>
    <w:p w14:paraId="18CA98EF" w14:textId="77777777" w:rsidR="003D03B6" w:rsidRPr="00B41930" w:rsidRDefault="003D03B6" w:rsidP="00B41930">
      <w:pPr>
        <w:pStyle w:val="font7"/>
        <w:numPr>
          <w:ilvl w:val="0"/>
          <w:numId w:val="19"/>
        </w:numPr>
        <w:spacing w:before="0" w:beforeAutospacing="0" w:after="0" w:afterAutospacing="0"/>
        <w:ind w:left="120"/>
        <w:jc w:val="both"/>
        <w:textAlignment w:val="baseline"/>
        <w:rPr>
          <w:rFonts w:ascii="Chalkboard" w:hAnsi="Chalkboard" w:cs="Arial"/>
          <w:color w:val="000000"/>
        </w:rPr>
      </w:pPr>
      <w:r w:rsidRPr="00B41930">
        <w:rPr>
          <w:rFonts w:ascii="Chalkboard" w:hAnsi="Chalkboard"/>
          <w:color w:val="000000"/>
          <w:bdr w:val="none" w:sz="0" w:space="0" w:color="auto" w:frame="1"/>
        </w:rPr>
        <w:t>Sustainability in the Major Leagues: A US perspective</w:t>
      </w:r>
      <w:r w:rsidRPr="00B41930">
        <w:rPr>
          <w:rStyle w:val="apple-converted-space"/>
          <w:rFonts w:ascii="Chalkboard" w:hAnsi="Chalkboard"/>
          <w:color w:val="000000"/>
          <w:bdr w:val="none" w:sz="0" w:space="0" w:color="auto" w:frame="1"/>
        </w:rPr>
        <w:t> </w:t>
      </w:r>
    </w:p>
    <w:p w14:paraId="2F59C704" w14:textId="77777777" w:rsidR="003D03B6" w:rsidRPr="00B41930" w:rsidRDefault="003D03B6" w:rsidP="00B41930">
      <w:pPr>
        <w:pStyle w:val="font7"/>
        <w:numPr>
          <w:ilvl w:val="0"/>
          <w:numId w:val="19"/>
        </w:numPr>
        <w:spacing w:before="0" w:beforeAutospacing="0" w:after="0" w:afterAutospacing="0"/>
        <w:ind w:left="120"/>
        <w:jc w:val="both"/>
        <w:textAlignment w:val="baseline"/>
        <w:rPr>
          <w:rFonts w:ascii="Chalkboard" w:hAnsi="Chalkboard" w:cs="Arial"/>
          <w:color w:val="000000"/>
        </w:rPr>
      </w:pPr>
      <w:r w:rsidRPr="00B41930">
        <w:rPr>
          <w:rFonts w:ascii="Chalkboard" w:hAnsi="Chalkboard"/>
          <w:color w:val="000000"/>
          <w:bdr w:val="none" w:sz="0" w:space="0" w:color="auto" w:frame="1"/>
        </w:rPr>
        <w:t>Why Sponsors Should Care about Sustainability: Making the Business Case</w:t>
      </w:r>
      <w:r w:rsidRPr="00B41930">
        <w:rPr>
          <w:rStyle w:val="apple-converted-space"/>
          <w:rFonts w:ascii="Chalkboard" w:hAnsi="Chalkboard"/>
          <w:color w:val="000000"/>
          <w:bdr w:val="none" w:sz="0" w:space="0" w:color="auto" w:frame="1"/>
        </w:rPr>
        <w:t> </w:t>
      </w:r>
    </w:p>
    <w:p w14:paraId="2234B527" w14:textId="77777777" w:rsidR="003D03B6" w:rsidRPr="00B41930" w:rsidRDefault="003D03B6" w:rsidP="00B41930">
      <w:pPr>
        <w:pStyle w:val="font7"/>
        <w:numPr>
          <w:ilvl w:val="0"/>
          <w:numId w:val="19"/>
        </w:numPr>
        <w:spacing w:before="0" w:beforeAutospacing="0" w:after="0" w:afterAutospacing="0"/>
        <w:ind w:left="120"/>
        <w:jc w:val="both"/>
        <w:textAlignment w:val="baseline"/>
        <w:rPr>
          <w:rFonts w:ascii="Chalkboard" w:hAnsi="Chalkboard" w:cs="Arial"/>
          <w:color w:val="000000"/>
        </w:rPr>
      </w:pPr>
      <w:r w:rsidRPr="00B41930">
        <w:rPr>
          <w:rFonts w:ascii="Chalkboard" w:hAnsi="Chalkboard"/>
          <w:color w:val="000000"/>
          <w:bdr w:val="none" w:sz="0" w:space="0" w:color="auto" w:frame="1"/>
        </w:rPr>
        <w:t>Rethinking Sustainability</w:t>
      </w:r>
    </w:p>
    <w:p w14:paraId="5B1664B2" w14:textId="77777777" w:rsidR="003D03B6" w:rsidRPr="00B41930" w:rsidRDefault="003D03B6" w:rsidP="00B41930">
      <w:pPr>
        <w:jc w:val="both"/>
        <w:textAlignment w:val="baseline"/>
        <w:rPr>
          <w:rFonts w:ascii="Chalkboard" w:hAnsi="Chalkboard" w:cs="Times New Roman"/>
          <w:sz w:val="24"/>
          <w:szCs w:val="24"/>
        </w:rPr>
      </w:pPr>
    </w:p>
    <w:p w14:paraId="439AC059" w14:textId="15E6FBBB" w:rsidR="005D28AC" w:rsidRDefault="005D28AC" w:rsidP="005D28AC">
      <w:pPr>
        <w:jc w:val="center"/>
        <w:rPr>
          <w:rFonts w:ascii="Chalkboard" w:hAnsi="Chalkboard"/>
          <w:b/>
          <w:color w:val="92D050"/>
        </w:rPr>
      </w:pPr>
      <w:r>
        <w:rPr>
          <w:rFonts w:ascii="Chalkboard" w:hAnsi="Chalkboard"/>
          <w:b/>
          <w:color w:val="000000" w:themeColor="text1"/>
        </w:rPr>
        <w:t>.</w:t>
      </w:r>
    </w:p>
    <w:p w14:paraId="73EC8FFF" w14:textId="6C31BD91" w:rsidR="002377A4" w:rsidRPr="00FD4F83" w:rsidRDefault="002377A4" w:rsidP="00FD4F83">
      <w:pPr>
        <w:jc w:val="both"/>
        <w:rPr>
          <w:rFonts w:ascii="Chalkboard" w:hAnsi="Chalkboard"/>
        </w:rPr>
      </w:pPr>
      <w:r>
        <w:br w:type="page"/>
      </w:r>
    </w:p>
    <w:tbl>
      <w:tblPr>
        <w:tblStyle w:val="TableGrid2"/>
        <w:tblpPr w:leftFromText="180" w:rightFromText="180" w:vertAnchor="page" w:horzAnchor="margin" w:tblpXSpec="center" w:tblpY="1"/>
        <w:tblW w:w="11487" w:type="dxa"/>
        <w:tblLook w:val="04A0" w:firstRow="1" w:lastRow="0" w:firstColumn="1" w:lastColumn="0" w:noHBand="0" w:noVBand="1"/>
      </w:tblPr>
      <w:tblGrid>
        <w:gridCol w:w="756"/>
        <w:gridCol w:w="1069"/>
        <w:gridCol w:w="850"/>
        <w:gridCol w:w="4266"/>
        <w:gridCol w:w="1303"/>
        <w:gridCol w:w="2009"/>
        <w:gridCol w:w="1234"/>
      </w:tblGrid>
      <w:tr w:rsidR="002D55E9" w:rsidRPr="002D55E9" w14:paraId="63861440" w14:textId="77777777" w:rsidTr="00EB30E4">
        <w:trPr>
          <w:trHeight w:val="560"/>
        </w:trPr>
        <w:tc>
          <w:tcPr>
            <w:tcW w:w="756" w:type="dxa"/>
            <w:tcBorders>
              <w:bottom w:val="single" w:sz="4" w:space="0" w:color="auto"/>
            </w:tcBorders>
            <w:shd w:val="clear" w:color="auto" w:fill="92D050"/>
          </w:tcPr>
          <w:p w14:paraId="4E71D950" w14:textId="6C319E7B" w:rsidR="002D55E9" w:rsidRPr="002D55E9" w:rsidRDefault="002D55E9" w:rsidP="002D55E9">
            <w:pPr>
              <w:rPr>
                <w:rFonts w:ascii="Chalkboard" w:hAnsi="Chalkboard"/>
                <w:b/>
                <w:sz w:val="22"/>
              </w:rPr>
            </w:pPr>
          </w:p>
        </w:tc>
        <w:tc>
          <w:tcPr>
            <w:tcW w:w="1069" w:type="dxa"/>
            <w:tcBorders>
              <w:bottom w:val="single" w:sz="4" w:space="0" w:color="auto"/>
            </w:tcBorders>
            <w:shd w:val="clear" w:color="auto" w:fill="92D050"/>
          </w:tcPr>
          <w:p w14:paraId="00AABBCA" w14:textId="0FA34158" w:rsidR="002D55E9" w:rsidRPr="00035DB8" w:rsidRDefault="00F27B44" w:rsidP="002D55E9">
            <w:pPr>
              <w:rPr>
                <w:rFonts w:ascii="Chalkboard" w:hAnsi="Chalkboard"/>
                <w:b/>
                <w:sz w:val="32"/>
                <w:szCs w:val="32"/>
              </w:rPr>
            </w:pPr>
            <w:r>
              <w:rPr>
                <w:rFonts w:ascii="Chalkboard" w:hAnsi="Chalkboard"/>
                <w:b/>
                <w:sz w:val="32"/>
                <w:szCs w:val="32"/>
              </w:rPr>
              <w:t>SSEM</w:t>
            </w:r>
          </w:p>
        </w:tc>
        <w:tc>
          <w:tcPr>
            <w:tcW w:w="850" w:type="dxa"/>
            <w:shd w:val="clear" w:color="auto" w:fill="92D050"/>
          </w:tcPr>
          <w:p w14:paraId="30F2F32D" w14:textId="77777777" w:rsidR="002D55E9" w:rsidRPr="002D55E9" w:rsidRDefault="002D55E9" w:rsidP="002D55E9">
            <w:pPr>
              <w:jc w:val="center"/>
              <w:rPr>
                <w:rFonts w:ascii="Chalkboard" w:hAnsi="Chalkboard"/>
                <w:b/>
                <w:sz w:val="22"/>
              </w:rPr>
            </w:pPr>
          </w:p>
        </w:tc>
        <w:tc>
          <w:tcPr>
            <w:tcW w:w="8812" w:type="dxa"/>
            <w:gridSpan w:val="4"/>
            <w:shd w:val="clear" w:color="auto" w:fill="92D050"/>
          </w:tcPr>
          <w:p w14:paraId="6E668599" w14:textId="77777777" w:rsidR="002D55E9" w:rsidRPr="002D55E9" w:rsidRDefault="002D55E9" w:rsidP="00D434AA">
            <w:pPr>
              <w:ind w:left="-2842" w:firstLine="2842"/>
              <w:jc w:val="center"/>
              <w:rPr>
                <w:rFonts w:ascii="Chalkboard" w:hAnsi="Chalkboard"/>
                <w:b/>
                <w:szCs w:val="24"/>
              </w:rPr>
            </w:pPr>
          </w:p>
          <w:p w14:paraId="6E202DB3" w14:textId="77FF52C5" w:rsidR="002D55E9" w:rsidRPr="00035DB8" w:rsidRDefault="00F27B44" w:rsidP="002D55E9">
            <w:pPr>
              <w:jc w:val="center"/>
              <w:rPr>
                <w:rFonts w:ascii="Chalkboard" w:hAnsi="Chalkboard"/>
                <w:b/>
                <w:sz w:val="32"/>
                <w:szCs w:val="32"/>
              </w:rPr>
            </w:pPr>
            <w:r>
              <w:rPr>
                <w:rFonts w:ascii="Chalkboard" w:hAnsi="Chalkboard"/>
                <w:b/>
                <w:sz w:val="32"/>
                <w:szCs w:val="32"/>
              </w:rPr>
              <w:t xml:space="preserve">SUSTAINABLE SPORTS AND EVENTS </w:t>
            </w:r>
            <w:r w:rsidR="00035DB8" w:rsidRPr="00035DB8">
              <w:rPr>
                <w:rFonts w:ascii="Chalkboard" w:hAnsi="Chalkboard"/>
                <w:b/>
                <w:sz w:val="32"/>
                <w:szCs w:val="32"/>
              </w:rPr>
              <w:t>MANAGEMENT</w:t>
            </w:r>
            <w:r w:rsidR="00035DB8">
              <w:rPr>
                <w:rFonts w:ascii="Chalkboard" w:hAnsi="Chalkboard"/>
                <w:b/>
                <w:sz w:val="32"/>
                <w:szCs w:val="32"/>
              </w:rPr>
              <w:t xml:space="preserve"> SHORT COURSES </w:t>
            </w:r>
          </w:p>
        </w:tc>
      </w:tr>
      <w:tr w:rsidR="002D55E9" w:rsidRPr="002D55E9" w14:paraId="1AF570F0" w14:textId="77777777" w:rsidTr="00067B80">
        <w:trPr>
          <w:trHeight w:val="647"/>
        </w:trPr>
        <w:tc>
          <w:tcPr>
            <w:tcW w:w="6941" w:type="dxa"/>
            <w:gridSpan w:val="4"/>
            <w:tcBorders>
              <w:bottom w:val="single" w:sz="4" w:space="0" w:color="auto"/>
            </w:tcBorders>
          </w:tcPr>
          <w:p w14:paraId="316BAD20" w14:textId="77777777" w:rsidR="00F27B44" w:rsidRPr="00D434AA" w:rsidRDefault="00F27B44" w:rsidP="00F27B44">
            <w:pPr>
              <w:pStyle w:val="font7"/>
              <w:numPr>
                <w:ilvl w:val="0"/>
                <w:numId w:val="20"/>
              </w:numPr>
              <w:spacing w:before="0" w:beforeAutospacing="0" w:after="0" w:afterAutospacing="0"/>
              <w:ind w:left="120"/>
              <w:textAlignment w:val="baseline"/>
              <w:rPr>
                <w:rFonts w:ascii="Chalkboard" w:hAnsi="Chalkboard" w:cs="Arial"/>
                <w:color w:val="000000"/>
                <w:sz w:val="22"/>
                <w:szCs w:val="22"/>
              </w:rPr>
            </w:pPr>
            <w:r w:rsidRPr="00D434AA">
              <w:rPr>
                <w:rFonts w:ascii="Chalkboard" w:hAnsi="Chalkboard"/>
                <w:color w:val="000000"/>
                <w:sz w:val="22"/>
                <w:szCs w:val="22"/>
                <w:bdr w:val="none" w:sz="0" w:space="0" w:color="auto" w:frame="1"/>
              </w:rPr>
              <w:t>Fundamentals of Sustainable Sport &amp; Events</w:t>
            </w:r>
          </w:p>
          <w:p w14:paraId="29C3CE91" w14:textId="5679B11A" w:rsidR="002D55E9" w:rsidRPr="00D434AA" w:rsidRDefault="002D55E9" w:rsidP="00EC4EE7">
            <w:pPr>
              <w:rPr>
                <w:rFonts w:ascii="Chalkboard" w:hAnsi="Chalkboard"/>
                <w:sz w:val="22"/>
              </w:rPr>
            </w:pPr>
          </w:p>
        </w:tc>
        <w:tc>
          <w:tcPr>
            <w:tcW w:w="1303" w:type="dxa"/>
          </w:tcPr>
          <w:p w14:paraId="57D8590E" w14:textId="46FFBC9B" w:rsidR="002D55E9" w:rsidRPr="00D434AA" w:rsidRDefault="00D434AA" w:rsidP="002D55E9">
            <w:pPr>
              <w:rPr>
                <w:rFonts w:ascii="Chalkboard" w:hAnsi="Chalkboard"/>
                <w:sz w:val="22"/>
              </w:rPr>
            </w:pPr>
            <w:r w:rsidRPr="00D434AA">
              <w:rPr>
                <w:rFonts w:ascii="Chalkboard" w:hAnsi="Chalkboard"/>
                <w:sz w:val="22"/>
              </w:rPr>
              <w:t>10 days</w:t>
            </w:r>
          </w:p>
        </w:tc>
        <w:tc>
          <w:tcPr>
            <w:tcW w:w="2009" w:type="dxa"/>
          </w:tcPr>
          <w:p w14:paraId="21DD59C3" w14:textId="6C8B123E" w:rsidR="00D446C7" w:rsidRPr="00316248" w:rsidRDefault="00316248" w:rsidP="00D434AA">
            <w:pPr>
              <w:rPr>
                <w:rFonts w:ascii="Chalkboard" w:hAnsi="Chalkboard"/>
                <w:color w:val="FF0000"/>
                <w:sz w:val="21"/>
                <w:szCs w:val="21"/>
              </w:rPr>
            </w:pPr>
            <w:r>
              <w:rPr>
                <w:rFonts w:ascii="Chalkboard" w:hAnsi="Chalkboard"/>
                <w:color w:val="FF0000"/>
                <w:sz w:val="21"/>
                <w:szCs w:val="21"/>
              </w:rPr>
              <w:t>0</w:t>
            </w:r>
            <w:r w:rsidR="00FF1E4D">
              <w:rPr>
                <w:rFonts w:ascii="Chalkboard" w:hAnsi="Chalkboard"/>
                <w:color w:val="FF0000"/>
                <w:sz w:val="21"/>
                <w:szCs w:val="21"/>
              </w:rPr>
              <w:t>2</w:t>
            </w:r>
            <w:r>
              <w:rPr>
                <w:rFonts w:ascii="Chalkboard" w:hAnsi="Chalkboard"/>
                <w:color w:val="FF0000"/>
                <w:sz w:val="21"/>
                <w:szCs w:val="21"/>
              </w:rPr>
              <w:t>/08-1</w:t>
            </w:r>
            <w:r w:rsidR="00FF1E4D">
              <w:rPr>
                <w:rFonts w:ascii="Chalkboard" w:hAnsi="Chalkboard"/>
                <w:color w:val="FF0000"/>
                <w:sz w:val="21"/>
                <w:szCs w:val="21"/>
              </w:rPr>
              <w:t>6</w:t>
            </w:r>
            <w:r>
              <w:rPr>
                <w:rFonts w:ascii="Chalkboard" w:hAnsi="Chalkboard"/>
                <w:color w:val="FF0000"/>
                <w:sz w:val="21"/>
                <w:szCs w:val="21"/>
              </w:rPr>
              <w:t>/08/202</w:t>
            </w:r>
            <w:r w:rsidR="00212660">
              <w:rPr>
                <w:rFonts w:ascii="Chalkboard" w:hAnsi="Chalkboard"/>
                <w:color w:val="FF0000"/>
                <w:sz w:val="21"/>
                <w:szCs w:val="21"/>
              </w:rPr>
              <w:t xml:space="preserve">4  </w:t>
            </w:r>
          </w:p>
        </w:tc>
        <w:tc>
          <w:tcPr>
            <w:tcW w:w="1234" w:type="dxa"/>
          </w:tcPr>
          <w:p w14:paraId="43C941FD" w14:textId="4EA6B5DE" w:rsidR="002D55E9" w:rsidRPr="00D434AA" w:rsidRDefault="002D55E9" w:rsidP="002D55E9">
            <w:pPr>
              <w:rPr>
                <w:rFonts w:ascii="Chalkboard" w:hAnsi="Chalkboard"/>
                <w:sz w:val="22"/>
              </w:rPr>
            </w:pPr>
            <w:r w:rsidRPr="00D434AA">
              <w:rPr>
                <w:rFonts w:ascii="Chalkboard" w:hAnsi="Chalkboard"/>
                <w:b/>
                <w:sz w:val="22"/>
              </w:rPr>
              <w:t>$3</w:t>
            </w:r>
            <w:r w:rsidR="003F5984" w:rsidRPr="00D434AA">
              <w:rPr>
                <w:rFonts w:ascii="Chalkboard" w:hAnsi="Chalkboard"/>
                <w:b/>
                <w:sz w:val="22"/>
              </w:rPr>
              <w:t>77</w:t>
            </w:r>
            <w:r w:rsidRPr="00D434AA">
              <w:rPr>
                <w:rFonts w:ascii="Chalkboard" w:hAnsi="Chalkboard"/>
                <w:b/>
                <w:sz w:val="22"/>
              </w:rPr>
              <w:t>0</w:t>
            </w:r>
          </w:p>
        </w:tc>
      </w:tr>
      <w:tr w:rsidR="002D55E9" w:rsidRPr="002D55E9" w14:paraId="1E5BFA8C" w14:textId="77777777" w:rsidTr="00067B80">
        <w:trPr>
          <w:trHeight w:val="440"/>
        </w:trPr>
        <w:tc>
          <w:tcPr>
            <w:tcW w:w="6941" w:type="dxa"/>
            <w:gridSpan w:val="4"/>
            <w:tcBorders>
              <w:bottom w:val="single" w:sz="4" w:space="0" w:color="auto"/>
            </w:tcBorders>
          </w:tcPr>
          <w:p w14:paraId="10AD1163" w14:textId="77777777" w:rsidR="00F27B44" w:rsidRPr="00D434AA" w:rsidRDefault="00F27B44" w:rsidP="00F27B44">
            <w:pPr>
              <w:pStyle w:val="font7"/>
              <w:spacing w:before="0" w:beforeAutospacing="0" w:after="0" w:afterAutospacing="0"/>
              <w:textAlignment w:val="baseline"/>
              <w:rPr>
                <w:rFonts w:ascii="Chalkboard" w:hAnsi="Chalkboard" w:cs="Arial"/>
                <w:color w:val="000000"/>
                <w:sz w:val="22"/>
                <w:szCs w:val="22"/>
              </w:rPr>
            </w:pPr>
            <w:r w:rsidRPr="00D434AA">
              <w:rPr>
                <w:rFonts w:ascii="Chalkboard" w:hAnsi="Chalkboard"/>
                <w:color w:val="000000"/>
                <w:sz w:val="22"/>
                <w:szCs w:val="22"/>
                <w:bdr w:val="none" w:sz="0" w:space="0" w:color="auto" w:frame="1"/>
              </w:rPr>
              <w:t>Sustainability in the Major Leagues: A US perspective</w:t>
            </w:r>
            <w:r w:rsidRPr="00D434AA">
              <w:rPr>
                <w:rStyle w:val="apple-converted-space"/>
                <w:rFonts w:ascii="Chalkboard" w:hAnsi="Chalkboard"/>
                <w:color w:val="000000"/>
                <w:sz w:val="22"/>
                <w:szCs w:val="22"/>
                <w:bdr w:val="none" w:sz="0" w:space="0" w:color="auto" w:frame="1"/>
              </w:rPr>
              <w:t> </w:t>
            </w:r>
          </w:p>
          <w:p w14:paraId="5A80C281" w14:textId="675A8473" w:rsidR="00F27B44" w:rsidRPr="00D434AA" w:rsidRDefault="00F27B44" w:rsidP="00F27B44">
            <w:pPr>
              <w:pStyle w:val="font7"/>
              <w:spacing w:before="0" w:beforeAutospacing="0" w:after="0" w:afterAutospacing="0"/>
              <w:textAlignment w:val="baseline"/>
              <w:rPr>
                <w:rFonts w:ascii="Chalkboard" w:hAnsi="Chalkboard" w:cs="Arial"/>
                <w:color w:val="000000"/>
                <w:sz w:val="22"/>
                <w:szCs w:val="22"/>
              </w:rPr>
            </w:pPr>
            <w:r w:rsidRPr="00D434AA">
              <w:rPr>
                <w:rFonts w:ascii="Chalkboard" w:hAnsi="Chalkboard"/>
                <w:color w:val="000000"/>
                <w:sz w:val="22"/>
                <w:szCs w:val="22"/>
                <w:bdr w:val="none" w:sz="0" w:space="0" w:color="auto" w:frame="1"/>
              </w:rPr>
              <w:t>Why Sponsors Should Care about Sustainability: Making the Business Case</w:t>
            </w:r>
            <w:r w:rsidRPr="00D434AA">
              <w:rPr>
                <w:rStyle w:val="apple-converted-space"/>
                <w:rFonts w:ascii="Chalkboard" w:hAnsi="Chalkboard"/>
                <w:color w:val="000000"/>
                <w:sz w:val="22"/>
                <w:szCs w:val="22"/>
                <w:bdr w:val="none" w:sz="0" w:space="0" w:color="auto" w:frame="1"/>
              </w:rPr>
              <w:t> </w:t>
            </w:r>
          </w:p>
          <w:p w14:paraId="18B2A9E7" w14:textId="77777777" w:rsidR="00F27B44" w:rsidRPr="00D434AA" w:rsidRDefault="00F27B44" w:rsidP="00F27B44">
            <w:pPr>
              <w:pStyle w:val="font7"/>
              <w:numPr>
                <w:ilvl w:val="0"/>
                <w:numId w:val="21"/>
              </w:numPr>
              <w:spacing w:before="0" w:beforeAutospacing="0" w:after="0" w:afterAutospacing="0"/>
              <w:ind w:left="120"/>
              <w:textAlignment w:val="baseline"/>
              <w:rPr>
                <w:rFonts w:ascii="Chalkboard" w:hAnsi="Chalkboard" w:cs="Arial"/>
                <w:color w:val="000000"/>
                <w:sz w:val="22"/>
                <w:szCs w:val="22"/>
              </w:rPr>
            </w:pPr>
            <w:r w:rsidRPr="00D434AA">
              <w:rPr>
                <w:rFonts w:ascii="Chalkboard" w:hAnsi="Chalkboard"/>
                <w:color w:val="000000"/>
                <w:sz w:val="22"/>
                <w:szCs w:val="22"/>
                <w:bdr w:val="none" w:sz="0" w:space="0" w:color="auto" w:frame="1"/>
              </w:rPr>
              <w:t>Rethinking Sustainability</w:t>
            </w:r>
          </w:p>
          <w:p w14:paraId="54FA5B7D" w14:textId="66597F2E" w:rsidR="002D55E9" w:rsidRPr="00D434AA" w:rsidRDefault="002D55E9" w:rsidP="00EC4EE7">
            <w:pPr>
              <w:rPr>
                <w:rFonts w:ascii="Chalkboard" w:hAnsi="Chalkboard"/>
                <w:sz w:val="22"/>
                <w:lang w:val="en-US"/>
              </w:rPr>
            </w:pPr>
          </w:p>
        </w:tc>
        <w:tc>
          <w:tcPr>
            <w:tcW w:w="1303" w:type="dxa"/>
          </w:tcPr>
          <w:p w14:paraId="23949C02" w14:textId="3D610F26" w:rsidR="002D55E9" w:rsidRPr="00D434AA" w:rsidRDefault="00EB30E4" w:rsidP="002D55E9">
            <w:pPr>
              <w:rPr>
                <w:rFonts w:ascii="Chalkboard" w:hAnsi="Chalkboard"/>
                <w:sz w:val="22"/>
              </w:rPr>
            </w:pPr>
            <w:r w:rsidRPr="00D434AA">
              <w:rPr>
                <w:rFonts w:ascii="Chalkboard" w:hAnsi="Chalkboard"/>
                <w:sz w:val="22"/>
              </w:rPr>
              <w:t>10 days</w:t>
            </w:r>
          </w:p>
        </w:tc>
        <w:tc>
          <w:tcPr>
            <w:tcW w:w="2009" w:type="dxa"/>
          </w:tcPr>
          <w:p w14:paraId="3AD47AC9" w14:textId="256EE306" w:rsidR="002D55E9" w:rsidRPr="00067B80" w:rsidRDefault="002D55E9" w:rsidP="002D55E9">
            <w:pPr>
              <w:rPr>
                <w:rFonts w:ascii="Chalkboard" w:hAnsi="Chalkboard"/>
                <w:color w:val="FF0000"/>
                <w:sz w:val="21"/>
                <w:szCs w:val="21"/>
              </w:rPr>
            </w:pPr>
          </w:p>
          <w:p w14:paraId="1731CB27" w14:textId="668B361C" w:rsidR="00D446C7" w:rsidRPr="00067B80" w:rsidRDefault="00316248" w:rsidP="00F27B44">
            <w:pPr>
              <w:rPr>
                <w:rFonts w:ascii="Chalkboard" w:hAnsi="Chalkboard"/>
                <w:color w:val="FF0000"/>
                <w:sz w:val="21"/>
                <w:szCs w:val="21"/>
              </w:rPr>
            </w:pPr>
            <w:r w:rsidRPr="00067B80">
              <w:rPr>
                <w:rFonts w:ascii="Chalkboard" w:hAnsi="Chalkboard"/>
                <w:color w:val="FF0000"/>
                <w:sz w:val="21"/>
                <w:szCs w:val="21"/>
              </w:rPr>
              <w:t>0</w:t>
            </w:r>
            <w:r w:rsidR="00FF1E4D">
              <w:rPr>
                <w:rFonts w:ascii="Chalkboard" w:hAnsi="Chalkboard"/>
                <w:color w:val="FF0000"/>
                <w:sz w:val="21"/>
                <w:szCs w:val="21"/>
              </w:rPr>
              <w:t>2</w:t>
            </w:r>
            <w:r w:rsidRPr="00067B80">
              <w:rPr>
                <w:rFonts w:ascii="Chalkboard" w:hAnsi="Chalkboard"/>
                <w:color w:val="FF0000"/>
                <w:sz w:val="21"/>
                <w:szCs w:val="21"/>
              </w:rPr>
              <w:t>/09/-1</w:t>
            </w:r>
            <w:r w:rsidR="00FF1E4D">
              <w:rPr>
                <w:rFonts w:ascii="Chalkboard" w:hAnsi="Chalkboard"/>
                <w:color w:val="FF0000"/>
                <w:sz w:val="21"/>
                <w:szCs w:val="21"/>
              </w:rPr>
              <w:t>3</w:t>
            </w:r>
            <w:r w:rsidRPr="00067B80">
              <w:rPr>
                <w:rFonts w:ascii="Chalkboard" w:hAnsi="Chalkboard"/>
                <w:color w:val="FF0000"/>
                <w:sz w:val="21"/>
                <w:szCs w:val="21"/>
              </w:rPr>
              <w:t>/09/2020</w:t>
            </w:r>
          </w:p>
        </w:tc>
        <w:tc>
          <w:tcPr>
            <w:tcW w:w="1234" w:type="dxa"/>
          </w:tcPr>
          <w:p w14:paraId="6C4B4326" w14:textId="17F22577" w:rsidR="002D55E9" w:rsidRPr="00D434AA" w:rsidRDefault="002D55E9" w:rsidP="002D55E9">
            <w:pPr>
              <w:rPr>
                <w:rFonts w:ascii="Chalkboard" w:hAnsi="Chalkboard"/>
                <w:b/>
                <w:sz w:val="22"/>
              </w:rPr>
            </w:pPr>
            <w:r w:rsidRPr="00D434AA">
              <w:rPr>
                <w:rFonts w:ascii="Chalkboard" w:hAnsi="Chalkboard"/>
                <w:b/>
                <w:sz w:val="22"/>
              </w:rPr>
              <w:t>$ 3</w:t>
            </w:r>
            <w:r w:rsidR="003F5984" w:rsidRPr="00D434AA">
              <w:rPr>
                <w:rFonts w:ascii="Chalkboard" w:hAnsi="Chalkboard"/>
                <w:b/>
                <w:sz w:val="22"/>
              </w:rPr>
              <w:t>77</w:t>
            </w:r>
            <w:r w:rsidRPr="00D434AA">
              <w:rPr>
                <w:rFonts w:ascii="Chalkboard" w:hAnsi="Chalkboard"/>
                <w:b/>
                <w:sz w:val="22"/>
              </w:rPr>
              <w:t>0</w:t>
            </w:r>
          </w:p>
        </w:tc>
      </w:tr>
      <w:tr w:rsidR="004A2342" w:rsidRPr="002D55E9" w14:paraId="7BD04724" w14:textId="77777777" w:rsidTr="00067B80">
        <w:trPr>
          <w:trHeight w:val="440"/>
        </w:trPr>
        <w:tc>
          <w:tcPr>
            <w:tcW w:w="6941" w:type="dxa"/>
            <w:gridSpan w:val="4"/>
            <w:tcBorders>
              <w:bottom w:val="single" w:sz="4" w:space="0" w:color="auto"/>
            </w:tcBorders>
          </w:tcPr>
          <w:p w14:paraId="2C6E02BA" w14:textId="77777777" w:rsidR="00F27B44" w:rsidRPr="00D434AA" w:rsidRDefault="00F27B44" w:rsidP="00F27B44">
            <w:pPr>
              <w:pStyle w:val="font7"/>
              <w:numPr>
                <w:ilvl w:val="0"/>
                <w:numId w:val="22"/>
              </w:numPr>
              <w:spacing w:before="0" w:beforeAutospacing="0" w:after="0" w:afterAutospacing="0"/>
              <w:ind w:left="120"/>
              <w:textAlignment w:val="baseline"/>
              <w:rPr>
                <w:rFonts w:ascii="Chalkboard" w:hAnsi="Chalkboard" w:cs="Arial"/>
                <w:color w:val="000000"/>
                <w:sz w:val="22"/>
                <w:szCs w:val="22"/>
              </w:rPr>
            </w:pPr>
            <w:r w:rsidRPr="00D434AA">
              <w:rPr>
                <w:rFonts w:ascii="Chalkboard" w:hAnsi="Chalkboard"/>
                <w:color w:val="000000"/>
                <w:sz w:val="22"/>
                <w:szCs w:val="22"/>
                <w:bdr w:val="none" w:sz="0" w:space="0" w:color="auto" w:frame="1"/>
              </w:rPr>
              <w:t>Engaging the Community on Healthy Living</w:t>
            </w:r>
          </w:p>
          <w:p w14:paraId="71C893C4" w14:textId="16982A5D" w:rsidR="004A2342" w:rsidRPr="00D434AA" w:rsidRDefault="004A2342" w:rsidP="00EC4EE7">
            <w:pPr>
              <w:rPr>
                <w:rFonts w:ascii="Chalkboard" w:hAnsi="Chalkboard"/>
                <w:sz w:val="22"/>
                <w:lang w:val="en-US"/>
              </w:rPr>
            </w:pPr>
          </w:p>
        </w:tc>
        <w:tc>
          <w:tcPr>
            <w:tcW w:w="1303" w:type="dxa"/>
          </w:tcPr>
          <w:p w14:paraId="36D9C701" w14:textId="04E41F0A" w:rsidR="004A2342" w:rsidRPr="00D434AA" w:rsidRDefault="00D434AA" w:rsidP="002D55E9">
            <w:pPr>
              <w:rPr>
                <w:rFonts w:ascii="Chalkboard" w:hAnsi="Chalkboard"/>
                <w:sz w:val="22"/>
              </w:rPr>
            </w:pPr>
            <w:r w:rsidRPr="00D434AA">
              <w:rPr>
                <w:rFonts w:ascii="Chalkboard" w:hAnsi="Chalkboard"/>
                <w:sz w:val="22"/>
              </w:rPr>
              <w:t>5 days</w:t>
            </w:r>
          </w:p>
        </w:tc>
        <w:tc>
          <w:tcPr>
            <w:tcW w:w="2009" w:type="dxa"/>
          </w:tcPr>
          <w:p w14:paraId="5BB4547E" w14:textId="5ECB0173" w:rsidR="004A2342" w:rsidRPr="00067B80" w:rsidRDefault="00316248" w:rsidP="002D55E9">
            <w:pPr>
              <w:rPr>
                <w:rFonts w:ascii="Chalkboard" w:hAnsi="Chalkboard"/>
                <w:color w:val="FF0000"/>
                <w:sz w:val="21"/>
                <w:szCs w:val="21"/>
              </w:rPr>
            </w:pPr>
            <w:r w:rsidRPr="00067B80">
              <w:rPr>
                <w:rFonts w:ascii="Chalkboard" w:hAnsi="Chalkboard"/>
                <w:color w:val="FF0000"/>
                <w:sz w:val="21"/>
                <w:szCs w:val="21"/>
              </w:rPr>
              <w:t>0</w:t>
            </w:r>
            <w:r w:rsidR="00FF1E4D">
              <w:rPr>
                <w:rFonts w:ascii="Chalkboard" w:hAnsi="Chalkboard"/>
                <w:color w:val="FF0000"/>
                <w:sz w:val="21"/>
                <w:szCs w:val="21"/>
              </w:rPr>
              <w:t>2</w:t>
            </w:r>
            <w:r w:rsidRPr="00067B80">
              <w:rPr>
                <w:rFonts w:ascii="Chalkboard" w:hAnsi="Chalkboard"/>
                <w:color w:val="FF0000"/>
                <w:sz w:val="21"/>
                <w:szCs w:val="21"/>
              </w:rPr>
              <w:t>/08/-</w:t>
            </w:r>
            <w:r w:rsidR="00FF1E4D">
              <w:rPr>
                <w:rFonts w:ascii="Chalkboard" w:hAnsi="Chalkboard"/>
                <w:color w:val="FF0000"/>
                <w:sz w:val="21"/>
                <w:szCs w:val="21"/>
              </w:rPr>
              <w:t>16</w:t>
            </w:r>
            <w:r w:rsidRPr="00067B80">
              <w:rPr>
                <w:rFonts w:ascii="Chalkboard" w:hAnsi="Chalkboard"/>
                <w:color w:val="FF0000"/>
                <w:sz w:val="21"/>
                <w:szCs w:val="21"/>
              </w:rPr>
              <w:t>/08/2020</w:t>
            </w:r>
          </w:p>
        </w:tc>
        <w:tc>
          <w:tcPr>
            <w:tcW w:w="1234" w:type="dxa"/>
          </w:tcPr>
          <w:p w14:paraId="301A4B87" w14:textId="0F3147E7" w:rsidR="004A2342" w:rsidRPr="00D434AA" w:rsidRDefault="003F5984" w:rsidP="002D55E9">
            <w:pPr>
              <w:rPr>
                <w:rFonts w:ascii="Chalkboard" w:hAnsi="Chalkboard"/>
                <w:b/>
                <w:sz w:val="22"/>
              </w:rPr>
            </w:pPr>
            <w:r w:rsidRPr="00D434AA">
              <w:rPr>
                <w:rFonts w:ascii="Chalkboard" w:eastAsia="Times New Roman" w:hAnsi="Chalkboard" w:cs="Times New Roman"/>
                <w:b/>
                <w:color w:val="000000" w:themeColor="text1"/>
                <w:sz w:val="22"/>
              </w:rPr>
              <w:t>$</w:t>
            </w:r>
            <w:r w:rsidR="001204C1" w:rsidRPr="00D434AA">
              <w:rPr>
                <w:rFonts w:ascii="Chalkboard" w:eastAsia="Times New Roman" w:hAnsi="Chalkboard" w:cs="Times New Roman"/>
                <w:b/>
                <w:color w:val="000000" w:themeColor="text1"/>
                <w:sz w:val="22"/>
              </w:rPr>
              <w:t>245</w:t>
            </w:r>
            <w:r w:rsidRPr="00D434AA">
              <w:rPr>
                <w:rFonts w:ascii="Chalkboard" w:eastAsia="Times New Roman" w:hAnsi="Chalkboard" w:cs="Times New Roman"/>
                <w:b/>
                <w:color w:val="000000" w:themeColor="text1"/>
                <w:sz w:val="22"/>
              </w:rPr>
              <w:t>0</w:t>
            </w:r>
          </w:p>
        </w:tc>
      </w:tr>
      <w:tr w:rsidR="007A7E55" w:rsidRPr="002D55E9" w14:paraId="434C24F3" w14:textId="77777777" w:rsidTr="00067B80">
        <w:trPr>
          <w:trHeight w:val="440"/>
        </w:trPr>
        <w:tc>
          <w:tcPr>
            <w:tcW w:w="6941" w:type="dxa"/>
            <w:gridSpan w:val="4"/>
            <w:tcBorders>
              <w:bottom w:val="single" w:sz="4" w:space="0" w:color="auto"/>
            </w:tcBorders>
          </w:tcPr>
          <w:p w14:paraId="64BC9B85" w14:textId="31313022" w:rsidR="007A7E55" w:rsidRPr="00D434AA" w:rsidRDefault="00996D34" w:rsidP="00F27B44">
            <w:pPr>
              <w:spacing w:before="100" w:beforeAutospacing="1" w:after="100" w:afterAutospacing="1"/>
              <w:rPr>
                <w:rFonts w:ascii="Chalkboard" w:hAnsi="Chalkboard"/>
                <w:sz w:val="22"/>
                <w:lang w:val="en-US"/>
              </w:rPr>
            </w:pPr>
            <w:r w:rsidRPr="00D434AA">
              <w:rPr>
                <w:rFonts w:ascii="Chalkboard" w:hAnsi="Chalkboard"/>
                <w:bCs/>
                <w:sz w:val="22"/>
                <w:lang w:val="en-US"/>
              </w:rPr>
              <w:t xml:space="preserve">Strategic marketing communications in </w:t>
            </w:r>
            <w:proofErr w:type="gramStart"/>
            <w:r w:rsidRPr="00D434AA">
              <w:rPr>
                <w:rFonts w:ascii="Chalkboard" w:hAnsi="Chalkboard"/>
                <w:bCs/>
                <w:sz w:val="22"/>
                <w:lang w:val="en-US"/>
              </w:rPr>
              <w:t>Sports( SMCS</w:t>
            </w:r>
            <w:proofErr w:type="gramEnd"/>
            <w:r w:rsidRPr="00D434AA">
              <w:rPr>
                <w:rFonts w:ascii="Chalkboard" w:hAnsi="Chalkboard"/>
                <w:bCs/>
                <w:sz w:val="22"/>
                <w:lang w:val="en-US"/>
              </w:rPr>
              <w:t>)</w:t>
            </w:r>
          </w:p>
        </w:tc>
        <w:tc>
          <w:tcPr>
            <w:tcW w:w="1303" w:type="dxa"/>
          </w:tcPr>
          <w:p w14:paraId="32A736C7" w14:textId="6BF936CB" w:rsidR="007A7E55" w:rsidRPr="00D434AA" w:rsidRDefault="00D434AA" w:rsidP="002D55E9">
            <w:pPr>
              <w:rPr>
                <w:rFonts w:ascii="Chalkboard" w:hAnsi="Chalkboard"/>
                <w:sz w:val="22"/>
              </w:rPr>
            </w:pPr>
            <w:r w:rsidRPr="00D434AA">
              <w:rPr>
                <w:rFonts w:ascii="Chalkboard" w:hAnsi="Chalkboard"/>
                <w:sz w:val="22"/>
              </w:rPr>
              <w:t>5 days</w:t>
            </w:r>
          </w:p>
        </w:tc>
        <w:tc>
          <w:tcPr>
            <w:tcW w:w="2009" w:type="dxa"/>
          </w:tcPr>
          <w:p w14:paraId="53ED34A0" w14:textId="31BD6841" w:rsidR="007A7E55" w:rsidRPr="00067B80" w:rsidRDefault="00316248" w:rsidP="002D55E9">
            <w:pPr>
              <w:rPr>
                <w:rFonts w:ascii="Chalkboard" w:eastAsia="Times New Roman" w:hAnsi="Chalkboard" w:cs="Times New Roman"/>
                <w:color w:val="FF0000"/>
                <w:sz w:val="21"/>
                <w:szCs w:val="21"/>
              </w:rPr>
            </w:pPr>
            <w:r w:rsidRPr="00067B80">
              <w:rPr>
                <w:rFonts w:ascii="Chalkboard" w:eastAsia="Times New Roman" w:hAnsi="Chalkboard" w:cs="Times New Roman"/>
                <w:color w:val="FF0000"/>
                <w:sz w:val="21"/>
                <w:szCs w:val="21"/>
              </w:rPr>
              <w:t>27/07/-31/07/2020</w:t>
            </w:r>
          </w:p>
        </w:tc>
        <w:tc>
          <w:tcPr>
            <w:tcW w:w="1234" w:type="dxa"/>
          </w:tcPr>
          <w:p w14:paraId="4E08D124" w14:textId="77777777" w:rsidR="007A7E55" w:rsidRPr="00D434AA" w:rsidRDefault="007A7E55" w:rsidP="002D55E9">
            <w:pPr>
              <w:rPr>
                <w:rFonts w:ascii="Chalkboard" w:eastAsia="Times New Roman" w:hAnsi="Chalkboard" w:cs="Times New Roman"/>
                <w:b/>
                <w:color w:val="000000" w:themeColor="text1"/>
                <w:sz w:val="22"/>
              </w:rPr>
            </w:pPr>
          </w:p>
        </w:tc>
      </w:tr>
      <w:tr w:rsidR="002D55E9" w:rsidRPr="002D55E9" w14:paraId="524761B0" w14:textId="77777777" w:rsidTr="00067B80">
        <w:trPr>
          <w:trHeight w:val="97"/>
        </w:trPr>
        <w:tc>
          <w:tcPr>
            <w:tcW w:w="6941" w:type="dxa"/>
            <w:gridSpan w:val="4"/>
            <w:tcBorders>
              <w:bottom w:val="single" w:sz="4" w:space="0" w:color="auto"/>
            </w:tcBorders>
          </w:tcPr>
          <w:p w14:paraId="43360483" w14:textId="178C3E3E" w:rsidR="002D55E9" w:rsidRPr="00D434AA" w:rsidRDefault="00996D34" w:rsidP="00EC4EE7">
            <w:pPr>
              <w:rPr>
                <w:rFonts w:ascii="Chalkboard" w:hAnsi="Chalkboard"/>
                <w:sz w:val="22"/>
                <w:lang w:val="en-US"/>
              </w:rPr>
            </w:pPr>
            <w:r w:rsidRPr="00D434AA">
              <w:rPr>
                <w:rFonts w:ascii="Chalkboard" w:hAnsi="Chalkboard"/>
                <w:sz w:val="22"/>
                <w:lang w:val="en-US"/>
              </w:rPr>
              <w:t>Talent management in Sports</w:t>
            </w:r>
          </w:p>
        </w:tc>
        <w:tc>
          <w:tcPr>
            <w:tcW w:w="1303" w:type="dxa"/>
          </w:tcPr>
          <w:p w14:paraId="0A57F8A6" w14:textId="75E1A95F" w:rsidR="002D55E9" w:rsidRPr="00D434AA" w:rsidRDefault="00D434AA" w:rsidP="002D55E9">
            <w:pPr>
              <w:rPr>
                <w:rFonts w:ascii="Chalkboard" w:hAnsi="Chalkboard"/>
                <w:sz w:val="22"/>
              </w:rPr>
            </w:pPr>
            <w:r w:rsidRPr="00D434AA">
              <w:rPr>
                <w:rFonts w:ascii="Chalkboard" w:hAnsi="Chalkboard"/>
                <w:sz w:val="22"/>
              </w:rPr>
              <w:t>5 days</w:t>
            </w:r>
          </w:p>
        </w:tc>
        <w:tc>
          <w:tcPr>
            <w:tcW w:w="2009" w:type="dxa"/>
          </w:tcPr>
          <w:p w14:paraId="02B5F3B2" w14:textId="58E4D975" w:rsidR="00EB073E" w:rsidRPr="00067B80" w:rsidRDefault="00EB073E" w:rsidP="00EB073E">
            <w:pPr>
              <w:rPr>
                <w:rFonts w:ascii="Chalkboard" w:hAnsi="Chalkboard"/>
                <w:color w:val="FF0000"/>
                <w:sz w:val="21"/>
                <w:szCs w:val="21"/>
              </w:rPr>
            </w:pPr>
          </w:p>
          <w:p w14:paraId="6BEAB0B9" w14:textId="73F9FDB9" w:rsidR="002D55E9" w:rsidRPr="00067B80" w:rsidRDefault="00FF1E4D" w:rsidP="00D434AA">
            <w:pPr>
              <w:rPr>
                <w:rFonts w:ascii="Chalkboard" w:hAnsi="Chalkboard"/>
                <w:color w:val="FF0000"/>
                <w:sz w:val="21"/>
                <w:szCs w:val="21"/>
              </w:rPr>
            </w:pPr>
            <w:r>
              <w:rPr>
                <w:rFonts w:ascii="Chalkboard" w:hAnsi="Chalkboard"/>
                <w:color w:val="FF0000"/>
                <w:sz w:val="21"/>
                <w:szCs w:val="21"/>
              </w:rPr>
              <w:t>09</w:t>
            </w:r>
            <w:r w:rsidR="00316248" w:rsidRPr="00067B80">
              <w:rPr>
                <w:rFonts w:ascii="Chalkboard" w:hAnsi="Chalkboard"/>
                <w:color w:val="FF0000"/>
                <w:sz w:val="21"/>
                <w:szCs w:val="21"/>
              </w:rPr>
              <w:t>/09-</w:t>
            </w:r>
            <w:r>
              <w:rPr>
                <w:rFonts w:ascii="Chalkboard" w:hAnsi="Chalkboard"/>
                <w:color w:val="FF0000"/>
                <w:sz w:val="21"/>
                <w:szCs w:val="21"/>
              </w:rPr>
              <w:t>1</w:t>
            </w:r>
            <w:r w:rsidR="00316248" w:rsidRPr="00067B80">
              <w:rPr>
                <w:rFonts w:ascii="Chalkboard" w:hAnsi="Chalkboard"/>
                <w:color w:val="FF0000"/>
                <w:sz w:val="21"/>
                <w:szCs w:val="21"/>
              </w:rPr>
              <w:t>3/</w:t>
            </w:r>
            <w:r>
              <w:rPr>
                <w:rFonts w:ascii="Chalkboard" w:hAnsi="Chalkboard"/>
                <w:color w:val="FF0000"/>
                <w:sz w:val="21"/>
                <w:szCs w:val="21"/>
              </w:rPr>
              <w:t>09</w:t>
            </w:r>
            <w:r w:rsidR="00316248" w:rsidRPr="00067B80">
              <w:rPr>
                <w:rFonts w:ascii="Chalkboard" w:hAnsi="Chalkboard"/>
                <w:color w:val="FF0000"/>
                <w:sz w:val="21"/>
                <w:szCs w:val="21"/>
              </w:rPr>
              <w:t>/2020</w:t>
            </w:r>
          </w:p>
        </w:tc>
        <w:tc>
          <w:tcPr>
            <w:tcW w:w="1234" w:type="dxa"/>
          </w:tcPr>
          <w:p w14:paraId="258AA0CB" w14:textId="08EF33A0" w:rsidR="002D55E9" w:rsidRPr="00D434AA" w:rsidRDefault="002D55E9" w:rsidP="002D55E9">
            <w:pPr>
              <w:rPr>
                <w:rFonts w:ascii="Chalkboard" w:hAnsi="Chalkboard"/>
                <w:sz w:val="22"/>
              </w:rPr>
            </w:pPr>
            <w:r w:rsidRPr="00D434AA">
              <w:rPr>
                <w:rFonts w:ascii="Chalkboard" w:hAnsi="Chalkboard"/>
                <w:b/>
                <w:sz w:val="22"/>
              </w:rPr>
              <w:t>$</w:t>
            </w:r>
            <w:r w:rsidR="00933C33" w:rsidRPr="00D434AA">
              <w:rPr>
                <w:rFonts w:ascii="Chalkboard" w:hAnsi="Chalkboard"/>
                <w:b/>
                <w:sz w:val="22"/>
              </w:rPr>
              <w:t>2</w:t>
            </w:r>
            <w:r w:rsidR="003F5984" w:rsidRPr="00D434AA">
              <w:rPr>
                <w:rFonts w:ascii="Chalkboard" w:hAnsi="Chalkboard"/>
                <w:b/>
                <w:sz w:val="22"/>
              </w:rPr>
              <w:t>8</w:t>
            </w:r>
            <w:r w:rsidR="00933C33" w:rsidRPr="00D434AA">
              <w:rPr>
                <w:rFonts w:ascii="Chalkboard" w:hAnsi="Chalkboard"/>
                <w:b/>
                <w:sz w:val="22"/>
              </w:rPr>
              <w:t>5</w:t>
            </w:r>
            <w:r w:rsidR="00FE191F" w:rsidRPr="00D434AA">
              <w:rPr>
                <w:rFonts w:ascii="Chalkboard" w:hAnsi="Chalkboard"/>
                <w:b/>
                <w:sz w:val="22"/>
              </w:rPr>
              <w:t>0</w:t>
            </w:r>
          </w:p>
        </w:tc>
      </w:tr>
      <w:tr w:rsidR="002D55E9" w:rsidRPr="002D55E9" w14:paraId="75FB4330" w14:textId="77777777" w:rsidTr="00067B80">
        <w:trPr>
          <w:trHeight w:val="176"/>
        </w:trPr>
        <w:tc>
          <w:tcPr>
            <w:tcW w:w="6941" w:type="dxa"/>
            <w:gridSpan w:val="4"/>
            <w:tcBorders>
              <w:bottom w:val="single" w:sz="4" w:space="0" w:color="auto"/>
            </w:tcBorders>
          </w:tcPr>
          <w:p w14:paraId="060CCBDE" w14:textId="37D33FAE" w:rsidR="002D55E9" w:rsidRPr="00D434AA" w:rsidRDefault="00171620" w:rsidP="00EC4EE7">
            <w:pPr>
              <w:rPr>
                <w:rFonts w:ascii="Chalkboard" w:hAnsi="Chalkboard"/>
                <w:sz w:val="22"/>
                <w:lang w:val="en-US"/>
              </w:rPr>
            </w:pPr>
            <w:r w:rsidRPr="00D434AA">
              <w:rPr>
                <w:rFonts w:ascii="Chalkboard" w:hAnsi="Chalkboard"/>
                <w:sz w:val="22"/>
                <w:lang w:val="en-US"/>
              </w:rPr>
              <w:t xml:space="preserve">Sports Management </w:t>
            </w:r>
          </w:p>
        </w:tc>
        <w:tc>
          <w:tcPr>
            <w:tcW w:w="1303" w:type="dxa"/>
          </w:tcPr>
          <w:p w14:paraId="33F5ACB6" w14:textId="3C18F020" w:rsidR="002D55E9" w:rsidRPr="00D434AA" w:rsidRDefault="00D434AA" w:rsidP="002D55E9">
            <w:pPr>
              <w:rPr>
                <w:rFonts w:ascii="Chalkboard" w:hAnsi="Chalkboard"/>
                <w:sz w:val="22"/>
              </w:rPr>
            </w:pPr>
            <w:r w:rsidRPr="00D434AA">
              <w:rPr>
                <w:rFonts w:ascii="Chalkboard" w:hAnsi="Chalkboard"/>
                <w:sz w:val="22"/>
              </w:rPr>
              <w:t>5 days</w:t>
            </w:r>
          </w:p>
        </w:tc>
        <w:tc>
          <w:tcPr>
            <w:tcW w:w="2009" w:type="dxa"/>
          </w:tcPr>
          <w:p w14:paraId="72EF8A45" w14:textId="3AF52D7A" w:rsidR="002D55E9" w:rsidRPr="00067B80" w:rsidRDefault="00316248" w:rsidP="00D434AA">
            <w:pPr>
              <w:rPr>
                <w:rFonts w:ascii="Chalkboard" w:hAnsi="Chalkboard"/>
                <w:color w:val="FF0000"/>
                <w:sz w:val="21"/>
                <w:szCs w:val="21"/>
              </w:rPr>
            </w:pPr>
            <w:r w:rsidRPr="00067B80">
              <w:rPr>
                <w:rFonts w:ascii="Chalkboard" w:hAnsi="Chalkboard"/>
                <w:color w:val="FF0000"/>
                <w:sz w:val="21"/>
                <w:szCs w:val="21"/>
              </w:rPr>
              <w:t>1</w:t>
            </w:r>
            <w:r w:rsidR="00FF1E4D">
              <w:rPr>
                <w:rFonts w:ascii="Chalkboard" w:hAnsi="Chalkboard"/>
                <w:color w:val="FF0000"/>
                <w:sz w:val="21"/>
                <w:szCs w:val="21"/>
              </w:rPr>
              <w:t>6</w:t>
            </w:r>
            <w:r w:rsidRPr="00067B80">
              <w:rPr>
                <w:rFonts w:ascii="Chalkboard" w:hAnsi="Chalkboard"/>
                <w:color w:val="FF0000"/>
                <w:sz w:val="21"/>
                <w:szCs w:val="21"/>
              </w:rPr>
              <w:t>/09/-2</w:t>
            </w:r>
            <w:r w:rsidR="00FF1E4D">
              <w:rPr>
                <w:rFonts w:ascii="Chalkboard" w:hAnsi="Chalkboard"/>
                <w:color w:val="FF0000"/>
                <w:sz w:val="21"/>
                <w:szCs w:val="21"/>
              </w:rPr>
              <w:t>0</w:t>
            </w:r>
            <w:r w:rsidRPr="00067B80">
              <w:rPr>
                <w:rFonts w:ascii="Chalkboard" w:hAnsi="Chalkboard"/>
                <w:color w:val="FF0000"/>
                <w:sz w:val="21"/>
                <w:szCs w:val="21"/>
              </w:rPr>
              <w:t>/09/2020</w:t>
            </w:r>
          </w:p>
        </w:tc>
        <w:tc>
          <w:tcPr>
            <w:tcW w:w="1234" w:type="dxa"/>
          </w:tcPr>
          <w:p w14:paraId="6A987632" w14:textId="2E544BD5" w:rsidR="002D55E9" w:rsidRPr="00D434AA" w:rsidRDefault="002D55E9" w:rsidP="002D55E9">
            <w:pPr>
              <w:rPr>
                <w:rFonts w:ascii="Chalkboard" w:hAnsi="Chalkboard"/>
                <w:sz w:val="22"/>
              </w:rPr>
            </w:pPr>
            <w:r w:rsidRPr="00D434AA">
              <w:rPr>
                <w:rFonts w:ascii="Chalkboard" w:hAnsi="Chalkboard"/>
                <w:b/>
                <w:sz w:val="22"/>
              </w:rPr>
              <w:t>$2</w:t>
            </w:r>
            <w:r w:rsidR="00DF6B0B" w:rsidRPr="00D434AA">
              <w:rPr>
                <w:rFonts w:ascii="Chalkboard" w:hAnsi="Chalkboard"/>
                <w:b/>
                <w:sz w:val="22"/>
              </w:rPr>
              <w:t>3</w:t>
            </w:r>
            <w:r w:rsidRPr="00D434AA">
              <w:rPr>
                <w:rFonts w:ascii="Chalkboard" w:hAnsi="Chalkboard"/>
                <w:b/>
                <w:sz w:val="22"/>
              </w:rPr>
              <w:t>50</w:t>
            </w:r>
          </w:p>
        </w:tc>
      </w:tr>
      <w:tr w:rsidR="00A603B5" w:rsidRPr="002D55E9" w14:paraId="3B38FF16" w14:textId="77777777" w:rsidTr="00067B80">
        <w:trPr>
          <w:trHeight w:val="231"/>
        </w:trPr>
        <w:tc>
          <w:tcPr>
            <w:tcW w:w="6941" w:type="dxa"/>
            <w:gridSpan w:val="4"/>
            <w:tcBorders>
              <w:bottom w:val="single" w:sz="4" w:space="0" w:color="auto"/>
            </w:tcBorders>
          </w:tcPr>
          <w:p w14:paraId="4895B4E2" w14:textId="4068B23E" w:rsidR="00A603B5" w:rsidRPr="00D434AA" w:rsidRDefault="00A603B5" w:rsidP="00A603B5">
            <w:pPr>
              <w:rPr>
                <w:rFonts w:ascii="Chalkboard" w:hAnsi="Chalkboard"/>
                <w:sz w:val="22"/>
                <w:lang w:val="en-US"/>
              </w:rPr>
            </w:pPr>
            <w:r w:rsidRPr="00D434AA">
              <w:rPr>
                <w:rFonts w:ascii="Chalkboard" w:hAnsi="Chalkboard"/>
                <w:sz w:val="22"/>
                <w:lang w:val="en-US"/>
              </w:rPr>
              <w:t xml:space="preserve">Team Building and Management in the </w:t>
            </w:r>
            <w:r w:rsidR="00996D34" w:rsidRPr="00D434AA">
              <w:rPr>
                <w:rFonts w:ascii="Chalkboard" w:hAnsi="Chalkboard"/>
                <w:sz w:val="22"/>
                <w:lang w:val="en-US"/>
              </w:rPr>
              <w:t>Sports clubs, Associations</w:t>
            </w:r>
            <w:r w:rsidR="00B53523" w:rsidRPr="00D434AA">
              <w:rPr>
                <w:rFonts w:ascii="Chalkboard" w:hAnsi="Chalkboard"/>
                <w:sz w:val="22"/>
                <w:lang w:val="en-US"/>
              </w:rPr>
              <w:t xml:space="preserve"> </w:t>
            </w:r>
          </w:p>
        </w:tc>
        <w:tc>
          <w:tcPr>
            <w:tcW w:w="1303" w:type="dxa"/>
          </w:tcPr>
          <w:p w14:paraId="324915F3" w14:textId="35C49F2F" w:rsidR="00A603B5" w:rsidRPr="00D434AA" w:rsidRDefault="00D434AA" w:rsidP="00A603B5">
            <w:pPr>
              <w:rPr>
                <w:rFonts w:ascii="Chalkboard" w:hAnsi="Chalkboard"/>
                <w:sz w:val="22"/>
              </w:rPr>
            </w:pPr>
            <w:r w:rsidRPr="00D434AA">
              <w:rPr>
                <w:rFonts w:ascii="Chalkboard" w:hAnsi="Chalkboard"/>
                <w:sz w:val="22"/>
              </w:rPr>
              <w:t>5 days</w:t>
            </w:r>
          </w:p>
        </w:tc>
        <w:tc>
          <w:tcPr>
            <w:tcW w:w="2009" w:type="dxa"/>
          </w:tcPr>
          <w:p w14:paraId="32081ADD" w14:textId="1461C904" w:rsidR="00A603B5" w:rsidRPr="00067B80" w:rsidRDefault="00A603B5" w:rsidP="00A603B5">
            <w:pPr>
              <w:rPr>
                <w:rFonts w:ascii="Chalkboard" w:hAnsi="Chalkboard"/>
                <w:color w:val="FF0000"/>
                <w:sz w:val="21"/>
                <w:szCs w:val="21"/>
              </w:rPr>
            </w:pPr>
          </w:p>
          <w:p w14:paraId="7BFB4B54" w14:textId="5A11351B" w:rsidR="00D434AA" w:rsidRPr="00067B80" w:rsidRDefault="00316248" w:rsidP="00D434AA">
            <w:pPr>
              <w:rPr>
                <w:rFonts w:ascii="Chalkboard" w:hAnsi="Chalkboard"/>
                <w:color w:val="FF0000"/>
                <w:sz w:val="21"/>
                <w:szCs w:val="21"/>
              </w:rPr>
            </w:pPr>
            <w:r w:rsidRPr="00067B80">
              <w:rPr>
                <w:rFonts w:ascii="Chalkboard" w:hAnsi="Chalkboard"/>
                <w:color w:val="FF0000"/>
                <w:sz w:val="21"/>
                <w:szCs w:val="21"/>
              </w:rPr>
              <w:t>2</w:t>
            </w:r>
            <w:r w:rsidR="00FB3D6E">
              <w:rPr>
                <w:rFonts w:ascii="Chalkboard" w:hAnsi="Chalkboard"/>
                <w:color w:val="FF0000"/>
                <w:sz w:val="21"/>
                <w:szCs w:val="21"/>
              </w:rPr>
              <w:t>1</w:t>
            </w:r>
            <w:r w:rsidRPr="00067B80">
              <w:rPr>
                <w:rFonts w:ascii="Chalkboard" w:hAnsi="Chalkboard"/>
                <w:color w:val="FF0000"/>
                <w:sz w:val="21"/>
                <w:szCs w:val="21"/>
              </w:rPr>
              <w:t xml:space="preserve">/10- </w:t>
            </w:r>
            <w:r w:rsidR="00FB3D6E">
              <w:rPr>
                <w:rFonts w:ascii="Chalkboard" w:hAnsi="Chalkboard"/>
                <w:color w:val="FF0000"/>
                <w:sz w:val="21"/>
                <w:szCs w:val="21"/>
              </w:rPr>
              <w:t>25</w:t>
            </w:r>
            <w:r w:rsidRPr="00067B80">
              <w:rPr>
                <w:rFonts w:ascii="Chalkboard" w:hAnsi="Chalkboard"/>
                <w:color w:val="FF0000"/>
                <w:sz w:val="21"/>
                <w:szCs w:val="21"/>
              </w:rPr>
              <w:t>/10/2020</w:t>
            </w:r>
          </w:p>
          <w:p w14:paraId="38DBC892" w14:textId="1E1CDC1A" w:rsidR="00A603B5" w:rsidRPr="00067B80" w:rsidRDefault="00A603B5" w:rsidP="00A603B5">
            <w:pPr>
              <w:rPr>
                <w:rFonts w:ascii="Chalkboard" w:hAnsi="Chalkboard"/>
                <w:color w:val="FF0000"/>
                <w:sz w:val="21"/>
                <w:szCs w:val="21"/>
              </w:rPr>
            </w:pPr>
          </w:p>
        </w:tc>
        <w:tc>
          <w:tcPr>
            <w:tcW w:w="1234" w:type="dxa"/>
          </w:tcPr>
          <w:p w14:paraId="62AA52D7" w14:textId="0E147D29" w:rsidR="00A603B5" w:rsidRPr="00D434AA" w:rsidRDefault="00A603B5" w:rsidP="00A603B5">
            <w:pPr>
              <w:rPr>
                <w:rFonts w:ascii="Chalkboard" w:hAnsi="Chalkboard"/>
                <w:sz w:val="22"/>
              </w:rPr>
            </w:pPr>
            <w:r w:rsidRPr="00D434AA">
              <w:rPr>
                <w:rFonts w:ascii="Chalkboard" w:hAnsi="Chalkboard"/>
                <w:b/>
                <w:sz w:val="22"/>
              </w:rPr>
              <w:t>$</w:t>
            </w:r>
            <w:r w:rsidR="00933C33" w:rsidRPr="00D434AA">
              <w:rPr>
                <w:rFonts w:ascii="Chalkboard" w:hAnsi="Chalkboard"/>
                <w:b/>
                <w:sz w:val="22"/>
              </w:rPr>
              <w:t>2</w:t>
            </w:r>
            <w:r w:rsidR="00DF6B0B" w:rsidRPr="00D434AA">
              <w:rPr>
                <w:rFonts w:ascii="Chalkboard" w:hAnsi="Chalkboard"/>
                <w:b/>
                <w:sz w:val="22"/>
              </w:rPr>
              <w:t>3</w:t>
            </w:r>
            <w:r w:rsidRPr="00D434AA">
              <w:rPr>
                <w:rFonts w:ascii="Chalkboard" w:hAnsi="Chalkboard"/>
                <w:b/>
                <w:sz w:val="22"/>
              </w:rPr>
              <w:t>50</w:t>
            </w:r>
          </w:p>
        </w:tc>
      </w:tr>
      <w:tr w:rsidR="00A603B5" w:rsidRPr="002D55E9" w14:paraId="0659DF2B" w14:textId="77777777" w:rsidTr="00067B80">
        <w:trPr>
          <w:trHeight w:val="176"/>
        </w:trPr>
        <w:tc>
          <w:tcPr>
            <w:tcW w:w="6941" w:type="dxa"/>
            <w:gridSpan w:val="4"/>
            <w:tcBorders>
              <w:bottom w:val="single" w:sz="4" w:space="0" w:color="auto"/>
            </w:tcBorders>
          </w:tcPr>
          <w:p w14:paraId="149EC7EF" w14:textId="24DE9616" w:rsidR="00A603B5" w:rsidRPr="00D434AA" w:rsidRDefault="00A603B5" w:rsidP="00A603B5">
            <w:pPr>
              <w:rPr>
                <w:rFonts w:ascii="Chalkboard" w:hAnsi="Chalkboard"/>
                <w:sz w:val="22"/>
                <w:lang w:val="en-US"/>
              </w:rPr>
            </w:pPr>
            <w:r w:rsidRPr="00D434AA">
              <w:rPr>
                <w:rFonts w:ascii="Chalkboard" w:hAnsi="Chalkboard"/>
                <w:sz w:val="22"/>
                <w:lang w:val="en-US"/>
              </w:rPr>
              <w:t>Sustainable Marketing, Social Responsibility and Ethics</w:t>
            </w:r>
            <w:r w:rsidR="00B53523" w:rsidRPr="00D434AA">
              <w:rPr>
                <w:rFonts w:ascii="Chalkboard" w:hAnsi="Chalkboard"/>
                <w:sz w:val="22"/>
                <w:lang w:val="en-US"/>
              </w:rPr>
              <w:t xml:space="preserve"> (SMSRE)</w:t>
            </w:r>
            <w:r w:rsidR="00996D34" w:rsidRPr="00D434AA">
              <w:rPr>
                <w:rFonts w:ascii="Chalkboard" w:hAnsi="Chalkboard"/>
                <w:sz w:val="22"/>
                <w:lang w:val="en-US"/>
              </w:rPr>
              <w:t>in sports</w:t>
            </w:r>
          </w:p>
        </w:tc>
        <w:tc>
          <w:tcPr>
            <w:tcW w:w="1303" w:type="dxa"/>
          </w:tcPr>
          <w:p w14:paraId="2A68E69B" w14:textId="6322FA6D" w:rsidR="00A603B5" w:rsidRPr="00D434AA" w:rsidRDefault="00D434AA" w:rsidP="00A603B5">
            <w:pPr>
              <w:rPr>
                <w:rFonts w:ascii="Chalkboard" w:hAnsi="Chalkboard"/>
                <w:sz w:val="22"/>
              </w:rPr>
            </w:pPr>
            <w:r w:rsidRPr="00D434AA">
              <w:rPr>
                <w:rFonts w:ascii="Chalkboard" w:hAnsi="Chalkboard"/>
                <w:sz w:val="22"/>
              </w:rPr>
              <w:t>5 days</w:t>
            </w:r>
          </w:p>
        </w:tc>
        <w:tc>
          <w:tcPr>
            <w:tcW w:w="2009" w:type="dxa"/>
          </w:tcPr>
          <w:p w14:paraId="7615524D" w14:textId="2F844F53" w:rsidR="00A603B5" w:rsidRPr="00067B80" w:rsidRDefault="00A603B5" w:rsidP="00A603B5">
            <w:pPr>
              <w:rPr>
                <w:rFonts w:ascii="Chalkboard" w:hAnsi="Chalkboard"/>
                <w:color w:val="FF0000"/>
                <w:sz w:val="21"/>
                <w:szCs w:val="21"/>
              </w:rPr>
            </w:pPr>
          </w:p>
          <w:p w14:paraId="1563866D" w14:textId="63F51DA4" w:rsidR="00A603B5" w:rsidRPr="00067B80" w:rsidRDefault="00FB3D6E" w:rsidP="00D434AA">
            <w:pPr>
              <w:rPr>
                <w:rFonts w:ascii="Chalkboard" w:hAnsi="Chalkboard"/>
                <w:color w:val="FF0000"/>
                <w:sz w:val="21"/>
                <w:szCs w:val="21"/>
              </w:rPr>
            </w:pPr>
            <w:r>
              <w:rPr>
                <w:rFonts w:ascii="Chalkboard" w:hAnsi="Chalkboard"/>
                <w:color w:val="FF0000"/>
                <w:sz w:val="21"/>
                <w:szCs w:val="21"/>
              </w:rPr>
              <w:t>11</w:t>
            </w:r>
            <w:r w:rsidR="00316248" w:rsidRPr="00067B80">
              <w:rPr>
                <w:rFonts w:ascii="Chalkboard" w:hAnsi="Chalkboard"/>
                <w:color w:val="FF0000"/>
                <w:sz w:val="21"/>
                <w:szCs w:val="21"/>
              </w:rPr>
              <w:t>/11/-1</w:t>
            </w:r>
            <w:r>
              <w:rPr>
                <w:rFonts w:ascii="Chalkboard" w:hAnsi="Chalkboard"/>
                <w:color w:val="FF0000"/>
                <w:sz w:val="21"/>
                <w:szCs w:val="21"/>
              </w:rPr>
              <w:t>5</w:t>
            </w:r>
            <w:r w:rsidR="00316248" w:rsidRPr="00067B80">
              <w:rPr>
                <w:rFonts w:ascii="Chalkboard" w:hAnsi="Chalkboard"/>
                <w:color w:val="FF0000"/>
                <w:sz w:val="21"/>
                <w:szCs w:val="21"/>
              </w:rPr>
              <w:t>/11/2020</w:t>
            </w:r>
          </w:p>
        </w:tc>
        <w:tc>
          <w:tcPr>
            <w:tcW w:w="1234" w:type="dxa"/>
          </w:tcPr>
          <w:p w14:paraId="2628CD54" w14:textId="46025902" w:rsidR="00A603B5" w:rsidRPr="00D434AA" w:rsidRDefault="00A603B5" w:rsidP="00A603B5">
            <w:pPr>
              <w:rPr>
                <w:rFonts w:ascii="Chalkboard" w:hAnsi="Chalkboard"/>
                <w:sz w:val="22"/>
              </w:rPr>
            </w:pPr>
            <w:r w:rsidRPr="00D434AA">
              <w:rPr>
                <w:rFonts w:ascii="Chalkboard" w:hAnsi="Chalkboard"/>
                <w:b/>
                <w:sz w:val="22"/>
              </w:rPr>
              <w:t>$</w:t>
            </w:r>
            <w:r w:rsidR="00933C33" w:rsidRPr="00D434AA">
              <w:rPr>
                <w:rFonts w:ascii="Chalkboard" w:hAnsi="Chalkboard"/>
                <w:b/>
                <w:sz w:val="22"/>
              </w:rPr>
              <w:t>24</w:t>
            </w:r>
            <w:r w:rsidRPr="00D434AA">
              <w:rPr>
                <w:rFonts w:ascii="Chalkboard" w:hAnsi="Chalkboard"/>
                <w:b/>
                <w:sz w:val="22"/>
              </w:rPr>
              <w:t>50</w:t>
            </w:r>
          </w:p>
        </w:tc>
      </w:tr>
      <w:tr w:rsidR="00316248" w:rsidRPr="002D55E9" w14:paraId="64B270EA" w14:textId="77777777" w:rsidTr="00067B80">
        <w:trPr>
          <w:trHeight w:val="883"/>
        </w:trPr>
        <w:tc>
          <w:tcPr>
            <w:tcW w:w="6941" w:type="dxa"/>
            <w:gridSpan w:val="4"/>
            <w:tcBorders>
              <w:bottom w:val="single" w:sz="4" w:space="0" w:color="auto"/>
            </w:tcBorders>
          </w:tcPr>
          <w:p w14:paraId="65DC4EF5" w14:textId="0ED9E4A8" w:rsidR="00316248" w:rsidRPr="00D434AA" w:rsidRDefault="00316248" w:rsidP="00316248">
            <w:pPr>
              <w:rPr>
                <w:rFonts w:ascii="Chalkboard" w:hAnsi="Chalkboard"/>
                <w:sz w:val="22"/>
                <w:lang w:val="en-US"/>
              </w:rPr>
            </w:pPr>
            <w:r w:rsidRPr="00D434AA">
              <w:rPr>
                <w:rFonts w:ascii="Chalkboard" w:hAnsi="Chalkboard"/>
                <w:sz w:val="22"/>
                <w:lang w:val="en-US"/>
              </w:rPr>
              <w:t>Advertising and Public Relations in the sporting industry</w:t>
            </w:r>
          </w:p>
        </w:tc>
        <w:tc>
          <w:tcPr>
            <w:tcW w:w="1303" w:type="dxa"/>
          </w:tcPr>
          <w:p w14:paraId="4FCDF9B9" w14:textId="799FED03" w:rsidR="00316248" w:rsidRPr="00D434AA" w:rsidRDefault="00316248" w:rsidP="00316248">
            <w:pPr>
              <w:rPr>
                <w:rFonts w:ascii="Chalkboard" w:hAnsi="Chalkboard"/>
                <w:sz w:val="22"/>
              </w:rPr>
            </w:pPr>
            <w:r w:rsidRPr="00D434AA">
              <w:rPr>
                <w:rFonts w:ascii="Chalkboard" w:hAnsi="Chalkboard"/>
                <w:sz w:val="22"/>
              </w:rPr>
              <w:t xml:space="preserve">5 days </w:t>
            </w:r>
          </w:p>
        </w:tc>
        <w:tc>
          <w:tcPr>
            <w:tcW w:w="2009" w:type="dxa"/>
          </w:tcPr>
          <w:p w14:paraId="35094E37" w14:textId="77777777" w:rsidR="00316248" w:rsidRPr="00067B80" w:rsidRDefault="00316248" w:rsidP="00316248">
            <w:pPr>
              <w:rPr>
                <w:rFonts w:ascii="Chalkboard" w:hAnsi="Chalkboard"/>
                <w:color w:val="FF0000"/>
                <w:sz w:val="21"/>
                <w:szCs w:val="21"/>
              </w:rPr>
            </w:pPr>
          </w:p>
          <w:p w14:paraId="2BF21D8D" w14:textId="1BD37D5C" w:rsidR="00316248" w:rsidRPr="00067B80" w:rsidRDefault="00FF1E4D" w:rsidP="00316248">
            <w:pPr>
              <w:rPr>
                <w:rFonts w:ascii="Chalkboard" w:hAnsi="Chalkboard"/>
                <w:color w:val="FF0000"/>
                <w:sz w:val="21"/>
                <w:szCs w:val="21"/>
              </w:rPr>
            </w:pPr>
            <w:r>
              <w:rPr>
                <w:rFonts w:ascii="Chalkboard" w:hAnsi="Chalkboard"/>
                <w:color w:val="FF0000"/>
                <w:sz w:val="21"/>
                <w:szCs w:val="21"/>
              </w:rPr>
              <w:t>16</w:t>
            </w:r>
            <w:r w:rsidR="00316248" w:rsidRPr="00067B80">
              <w:rPr>
                <w:rFonts w:ascii="Chalkboard" w:hAnsi="Chalkboard"/>
                <w:color w:val="FF0000"/>
                <w:sz w:val="21"/>
                <w:szCs w:val="21"/>
              </w:rPr>
              <w:t>/09-</w:t>
            </w:r>
            <w:r>
              <w:rPr>
                <w:rFonts w:ascii="Chalkboard" w:hAnsi="Chalkboard"/>
                <w:color w:val="FF0000"/>
                <w:sz w:val="21"/>
                <w:szCs w:val="21"/>
              </w:rPr>
              <w:t>20</w:t>
            </w:r>
            <w:r w:rsidR="00316248" w:rsidRPr="00067B80">
              <w:rPr>
                <w:rFonts w:ascii="Chalkboard" w:hAnsi="Chalkboard"/>
                <w:color w:val="FF0000"/>
                <w:sz w:val="21"/>
                <w:szCs w:val="21"/>
              </w:rPr>
              <w:t>/10/2020</w:t>
            </w:r>
          </w:p>
        </w:tc>
        <w:tc>
          <w:tcPr>
            <w:tcW w:w="1234" w:type="dxa"/>
          </w:tcPr>
          <w:p w14:paraId="026480EB" w14:textId="0B85D260" w:rsidR="00316248" w:rsidRPr="00D434AA" w:rsidRDefault="00316248" w:rsidP="00316248">
            <w:pPr>
              <w:rPr>
                <w:rFonts w:ascii="Chalkboard" w:hAnsi="Chalkboard"/>
                <w:sz w:val="22"/>
              </w:rPr>
            </w:pPr>
            <w:r w:rsidRPr="00D434AA">
              <w:rPr>
                <w:rFonts w:ascii="Chalkboard" w:hAnsi="Chalkboard"/>
                <w:sz w:val="22"/>
              </w:rPr>
              <w:t>$2850</w:t>
            </w:r>
          </w:p>
        </w:tc>
      </w:tr>
      <w:tr w:rsidR="00316248" w:rsidRPr="002D55E9" w14:paraId="3ABE5C28" w14:textId="77777777" w:rsidTr="00067B80">
        <w:trPr>
          <w:trHeight w:val="663"/>
        </w:trPr>
        <w:tc>
          <w:tcPr>
            <w:tcW w:w="6941" w:type="dxa"/>
            <w:gridSpan w:val="4"/>
          </w:tcPr>
          <w:p w14:paraId="0C18BA0D" w14:textId="6E1C7C0F" w:rsidR="00316248" w:rsidRPr="00CD1A96" w:rsidRDefault="00316248" w:rsidP="00316248">
            <w:pPr>
              <w:pStyle w:val="NormalWeb"/>
              <w:rPr>
                <w:rFonts w:ascii="Chalkboard" w:hAnsi="Chalkboard"/>
                <w:color w:val="000000" w:themeColor="text1"/>
                <w:sz w:val="22"/>
                <w:szCs w:val="22"/>
              </w:rPr>
            </w:pPr>
            <w:r w:rsidRPr="00CD1A96">
              <w:rPr>
                <w:rFonts w:ascii="Chalkboard" w:hAnsi="Chalkboard"/>
                <w:color w:val="000000" w:themeColor="text1"/>
                <w:sz w:val="22"/>
                <w:szCs w:val="22"/>
              </w:rPr>
              <w:t xml:space="preserve">Business Strategy for sporting </w:t>
            </w:r>
            <w:proofErr w:type="gramStart"/>
            <w:r w:rsidRPr="00CD1A96">
              <w:rPr>
                <w:rFonts w:ascii="Chalkboard" w:hAnsi="Chalkboard"/>
                <w:color w:val="000000" w:themeColor="text1"/>
                <w:sz w:val="22"/>
                <w:szCs w:val="22"/>
              </w:rPr>
              <w:t>clubs ,</w:t>
            </w:r>
            <w:proofErr w:type="gramEnd"/>
            <w:r w:rsidRPr="00CD1A96">
              <w:rPr>
                <w:rFonts w:ascii="Chalkboard" w:hAnsi="Chalkboard"/>
                <w:color w:val="000000" w:themeColor="text1"/>
                <w:sz w:val="22"/>
                <w:szCs w:val="22"/>
              </w:rPr>
              <w:t xml:space="preserve"> associations and teams</w:t>
            </w:r>
          </w:p>
          <w:p w14:paraId="20783B3A" w14:textId="77777777" w:rsidR="00316248" w:rsidRPr="00CD1A96" w:rsidRDefault="00316248" w:rsidP="00316248">
            <w:pPr>
              <w:pStyle w:val="NormalWeb"/>
              <w:rPr>
                <w:rFonts w:ascii="Chalkboard" w:hAnsi="Chalkboard"/>
                <w:bCs/>
                <w:color w:val="000000" w:themeColor="text1"/>
                <w:sz w:val="22"/>
                <w:szCs w:val="22"/>
              </w:rPr>
            </w:pPr>
          </w:p>
        </w:tc>
        <w:tc>
          <w:tcPr>
            <w:tcW w:w="1303" w:type="dxa"/>
          </w:tcPr>
          <w:p w14:paraId="3F84DEEF" w14:textId="258B0326" w:rsidR="00316248" w:rsidRPr="00D434AA" w:rsidRDefault="00316248" w:rsidP="00316248">
            <w:pPr>
              <w:rPr>
                <w:rFonts w:ascii="Chalkboard" w:hAnsi="Chalkboard"/>
                <w:sz w:val="22"/>
              </w:rPr>
            </w:pPr>
            <w:r w:rsidRPr="00D434AA">
              <w:rPr>
                <w:rFonts w:ascii="Chalkboard" w:hAnsi="Chalkboard"/>
                <w:sz w:val="22"/>
              </w:rPr>
              <w:t>10 days</w:t>
            </w:r>
          </w:p>
        </w:tc>
        <w:tc>
          <w:tcPr>
            <w:tcW w:w="2009" w:type="dxa"/>
          </w:tcPr>
          <w:p w14:paraId="67695FDF" w14:textId="1C9D76E7" w:rsidR="00316248" w:rsidRPr="00067B80" w:rsidRDefault="00316248" w:rsidP="00316248">
            <w:pPr>
              <w:pStyle w:val="NormalWeb"/>
              <w:shd w:val="clear" w:color="auto" w:fill="D8D8D8"/>
              <w:rPr>
                <w:rFonts w:ascii="Chalkboard" w:eastAsia="Times New Roman" w:hAnsi="Chalkboard"/>
                <w:sz w:val="21"/>
                <w:szCs w:val="21"/>
              </w:rPr>
            </w:pPr>
            <w:r w:rsidRPr="00067B80">
              <w:rPr>
                <w:rFonts w:ascii="Chalkboard" w:hAnsi="Chalkboard"/>
                <w:color w:val="FF0000"/>
                <w:sz w:val="21"/>
                <w:szCs w:val="21"/>
              </w:rPr>
              <w:t>0</w:t>
            </w:r>
            <w:r w:rsidR="00FF1E4D">
              <w:rPr>
                <w:rFonts w:ascii="Chalkboard" w:hAnsi="Chalkboard"/>
                <w:color w:val="FF0000"/>
                <w:sz w:val="21"/>
                <w:szCs w:val="21"/>
              </w:rPr>
              <w:t>2</w:t>
            </w:r>
            <w:r w:rsidRPr="00067B80">
              <w:rPr>
                <w:rFonts w:ascii="Chalkboard" w:hAnsi="Chalkboard"/>
                <w:color w:val="FF0000"/>
                <w:sz w:val="21"/>
                <w:szCs w:val="21"/>
              </w:rPr>
              <w:t>/09/-1</w:t>
            </w:r>
            <w:r w:rsidR="00FF1E4D">
              <w:rPr>
                <w:rFonts w:ascii="Chalkboard" w:hAnsi="Chalkboard"/>
                <w:color w:val="FF0000"/>
                <w:sz w:val="21"/>
                <w:szCs w:val="21"/>
              </w:rPr>
              <w:t>3</w:t>
            </w:r>
            <w:r w:rsidRPr="00067B80">
              <w:rPr>
                <w:rFonts w:ascii="Chalkboard" w:hAnsi="Chalkboard"/>
                <w:color w:val="FF0000"/>
                <w:sz w:val="21"/>
                <w:szCs w:val="21"/>
              </w:rPr>
              <w:t>/09/2020</w:t>
            </w:r>
          </w:p>
        </w:tc>
        <w:tc>
          <w:tcPr>
            <w:tcW w:w="1234" w:type="dxa"/>
          </w:tcPr>
          <w:p w14:paraId="508FE12D" w14:textId="619833A4" w:rsidR="00316248" w:rsidRPr="00D434AA" w:rsidRDefault="00316248" w:rsidP="00316248">
            <w:pPr>
              <w:rPr>
                <w:rFonts w:ascii="Chalkboard" w:hAnsi="Chalkboard"/>
                <w:sz w:val="22"/>
              </w:rPr>
            </w:pPr>
            <w:r w:rsidRPr="00D434AA">
              <w:rPr>
                <w:rFonts w:ascii="Chalkboard" w:hAnsi="Chalkboard"/>
                <w:sz w:val="22"/>
              </w:rPr>
              <w:t>$ 3770</w:t>
            </w:r>
          </w:p>
        </w:tc>
      </w:tr>
      <w:tr w:rsidR="00316248" w:rsidRPr="002D55E9" w14:paraId="74329F8A" w14:textId="77777777" w:rsidTr="00067B80">
        <w:trPr>
          <w:trHeight w:val="661"/>
        </w:trPr>
        <w:tc>
          <w:tcPr>
            <w:tcW w:w="6941" w:type="dxa"/>
            <w:gridSpan w:val="4"/>
          </w:tcPr>
          <w:p w14:paraId="1A8C7126" w14:textId="6A7B5BFF" w:rsidR="00316248" w:rsidRPr="00CD1A96" w:rsidRDefault="00316248" w:rsidP="00316248">
            <w:pPr>
              <w:pStyle w:val="NormalWeb"/>
              <w:rPr>
                <w:rFonts w:ascii="Chalkboard" w:hAnsi="Chalkboard"/>
                <w:color w:val="000000" w:themeColor="text1"/>
                <w:sz w:val="22"/>
                <w:szCs w:val="22"/>
              </w:rPr>
            </w:pPr>
            <w:r w:rsidRPr="00CD1A96">
              <w:rPr>
                <w:rFonts w:ascii="Chalkboard" w:hAnsi="Chalkboard"/>
                <w:color w:val="000000" w:themeColor="text1"/>
                <w:sz w:val="22"/>
                <w:szCs w:val="22"/>
              </w:rPr>
              <w:t>Financial Management in Sports</w:t>
            </w:r>
          </w:p>
        </w:tc>
        <w:tc>
          <w:tcPr>
            <w:tcW w:w="1303" w:type="dxa"/>
          </w:tcPr>
          <w:p w14:paraId="18DD7B59" w14:textId="0C10CB37" w:rsidR="00316248" w:rsidRPr="00D434AA" w:rsidRDefault="00316248" w:rsidP="00316248">
            <w:pPr>
              <w:rPr>
                <w:rFonts w:ascii="Chalkboard" w:hAnsi="Chalkboard"/>
                <w:sz w:val="22"/>
              </w:rPr>
            </w:pPr>
            <w:r>
              <w:rPr>
                <w:rFonts w:ascii="Chalkboard" w:hAnsi="Chalkboard"/>
                <w:sz w:val="22"/>
              </w:rPr>
              <w:t>10 days</w:t>
            </w:r>
          </w:p>
        </w:tc>
        <w:tc>
          <w:tcPr>
            <w:tcW w:w="2009" w:type="dxa"/>
          </w:tcPr>
          <w:p w14:paraId="03D1D62F" w14:textId="3695012F" w:rsidR="00316248" w:rsidRPr="00CA5B65" w:rsidRDefault="00FB3D6E" w:rsidP="00316248">
            <w:pPr>
              <w:pStyle w:val="NormalWeb"/>
              <w:shd w:val="clear" w:color="auto" w:fill="D8D8D8"/>
              <w:rPr>
                <w:rFonts w:ascii="Chalkboard" w:eastAsia="Times New Roman" w:hAnsi="Chalkboard"/>
                <w:color w:val="FF0000"/>
                <w:sz w:val="21"/>
                <w:szCs w:val="21"/>
              </w:rPr>
            </w:pPr>
            <w:r>
              <w:rPr>
                <w:rFonts w:ascii="Chalkboard" w:eastAsia="Times New Roman" w:hAnsi="Chalkboard"/>
                <w:color w:val="FF0000"/>
                <w:sz w:val="21"/>
                <w:szCs w:val="21"/>
              </w:rPr>
              <w:t>18</w:t>
            </w:r>
            <w:r w:rsidR="00316248" w:rsidRPr="00CA5B65">
              <w:rPr>
                <w:rFonts w:ascii="Chalkboard" w:eastAsia="Times New Roman" w:hAnsi="Chalkboard"/>
                <w:color w:val="FF0000"/>
                <w:sz w:val="21"/>
                <w:szCs w:val="21"/>
              </w:rPr>
              <w:t>/11/-</w:t>
            </w:r>
            <w:r>
              <w:rPr>
                <w:rFonts w:ascii="Chalkboard" w:eastAsia="Times New Roman" w:hAnsi="Chalkboard"/>
                <w:color w:val="FF0000"/>
                <w:sz w:val="21"/>
                <w:szCs w:val="21"/>
              </w:rPr>
              <w:t>29</w:t>
            </w:r>
            <w:r w:rsidR="00316248" w:rsidRPr="00CA5B65">
              <w:rPr>
                <w:rFonts w:ascii="Chalkboard" w:eastAsia="Times New Roman" w:hAnsi="Chalkboard"/>
                <w:color w:val="FF0000"/>
                <w:sz w:val="21"/>
                <w:szCs w:val="21"/>
              </w:rPr>
              <w:t>/1</w:t>
            </w:r>
            <w:r>
              <w:rPr>
                <w:rFonts w:ascii="Chalkboard" w:eastAsia="Times New Roman" w:hAnsi="Chalkboard"/>
                <w:color w:val="FF0000"/>
                <w:sz w:val="21"/>
                <w:szCs w:val="21"/>
              </w:rPr>
              <w:t>1</w:t>
            </w:r>
            <w:r w:rsidR="00316248" w:rsidRPr="00CA5B65">
              <w:rPr>
                <w:rFonts w:ascii="Chalkboard" w:eastAsia="Times New Roman" w:hAnsi="Chalkboard"/>
                <w:color w:val="FF0000"/>
                <w:sz w:val="21"/>
                <w:szCs w:val="21"/>
              </w:rPr>
              <w:t>/2020</w:t>
            </w:r>
          </w:p>
        </w:tc>
        <w:tc>
          <w:tcPr>
            <w:tcW w:w="1234" w:type="dxa"/>
          </w:tcPr>
          <w:p w14:paraId="24127C2D" w14:textId="2ECCB9B7" w:rsidR="00316248" w:rsidRPr="00D434AA" w:rsidRDefault="00067B80" w:rsidP="00316248">
            <w:pPr>
              <w:rPr>
                <w:rFonts w:ascii="Chalkboard" w:hAnsi="Chalkboard"/>
                <w:sz w:val="22"/>
              </w:rPr>
            </w:pPr>
            <w:r w:rsidRPr="00D434AA">
              <w:rPr>
                <w:rFonts w:ascii="Chalkboard" w:eastAsia="Times New Roman" w:hAnsi="Chalkboard" w:cs="Times New Roman"/>
                <w:b/>
                <w:color w:val="000000" w:themeColor="text1"/>
                <w:sz w:val="22"/>
              </w:rPr>
              <w:t>$2450</w:t>
            </w:r>
          </w:p>
        </w:tc>
      </w:tr>
      <w:tr w:rsidR="00316248" w:rsidRPr="002D55E9" w14:paraId="2FCD0537" w14:textId="77777777" w:rsidTr="00067B80">
        <w:trPr>
          <w:trHeight w:val="543"/>
        </w:trPr>
        <w:tc>
          <w:tcPr>
            <w:tcW w:w="6941" w:type="dxa"/>
            <w:gridSpan w:val="4"/>
          </w:tcPr>
          <w:p w14:paraId="036DA6DE" w14:textId="218398E4" w:rsidR="00316248" w:rsidRPr="00CD1A96" w:rsidRDefault="00067B80" w:rsidP="00316248">
            <w:pPr>
              <w:pStyle w:val="NormalWeb"/>
              <w:rPr>
                <w:rFonts w:ascii="Chalkboard" w:hAnsi="Chalkboard"/>
                <w:color w:val="000000" w:themeColor="text1"/>
                <w:sz w:val="22"/>
                <w:szCs w:val="22"/>
              </w:rPr>
            </w:pPr>
            <w:r>
              <w:rPr>
                <w:rFonts w:ascii="Chalkboard" w:hAnsi="Chalkboard"/>
                <w:color w:val="000000" w:themeColor="text1"/>
                <w:sz w:val="22"/>
                <w:szCs w:val="22"/>
              </w:rPr>
              <w:t xml:space="preserve">Corporate </w:t>
            </w:r>
            <w:r w:rsidR="00316248" w:rsidRPr="00CD1A96">
              <w:rPr>
                <w:rFonts w:ascii="Chalkboard" w:hAnsi="Chalkboard"/>
                <w:color w:val="000000" w:themeColor="text1"/>
                <w:sz w:val="22"/>
                <w:szCs w:val="22"/>
              </w:rPr>
              <w:t>Governance in sports</w:t>
            </w:r>
          </w:p>
        </w:tc>
        <w:tc>
          <w:tcPr>
            <w:tcW w:w="1303" w:type="dxa"/>
          </w:tcPr>
          <w:p w14:paraId="20A75603" w14:textId="31D5BFD5" w:rsidR="00316248" w:rsidRPr="00D434AA" w:rsidRDefault="00316248" w:rsidP="00316248">
            <w:pPr>
              <w:rPr>
                <w:rFonts w:ascii="Chalkboard" w:hAnsi="Chalkboard"/>
                <w:sz w:val="22"/>
              </w:rPr>
            </w:pPr>
            <w:r>
              <w:rPr>
                <w:rFonts w:ascii="Chalkboard" w:hAnsi="Chalkboard"/>
                <w:sz w:val="22"/>
              </w:rPr>
              <w:t>5 Days</w:t>
            </w:r>
          </w:p>
        </w:tc>
        <w:tc>
          <w:tcPr>
            <w:tcW w:w="2009" w:type="dxa"/>
          </w:tcPr>
          <w:p w14:paraId="4E9B6FE1" w14:textId="388AB904" w:rsidR="00316248" w:rsidRPr="00CA5B65" w:rsidRDefault="00316248" w:rsidP="00316248">
            <w:pPr>
              <w:pStyle w:val="NormalWeb"/>
              <w:shd w:val="clear" w:color="auto" w:fill="D8D8D8"/>
              <w:rPr>
                <w:rFonts w:ascii="Chalkboard" w:eastAsia="Times New Roman" w:hAnsi="Chalkboard"/>
                <w:color w:val="FF0000"/>
                <w:sz w:val="21"/>
                <w:szCs w:val="21"/>
              </w:rPr>
            </w:pPr>
            <w:r w:rsidRPr="00CA5B65">
              <w:rPr>
                <w:rFonts w:ascii="Chalkboard" w:eastAsia="Times New Roman" w:hAnsi="Chalkboard"/>
                <w:color w:val="FF0000"/>
                <w:sz w:val="21"/>
                <w:szCs w:val="21"/>
              </w:rPr>
              <w:t>1</w:t>
            </w:r>
            <w:r w:rsidR="00FB3D6E">
              <w:rPr>
                <w:rFonts w:ascii="Chalkboard" w:eastAsia="Times New Roman" w:hAnsi="Chalkboard"/>
                <w:color w:val="FF0000"/>
                <w:sz w:val="21"/>
                <w:szCs w:val="21"/>
              </w:rPr>
              <w:t>1</w:t>
            </w:r>
            <w:r w:rsidRPr="00CA5B65">
              <w:rPr>
                <w:rFonts w:ascii="Chalkboard" w:eastAsia="Times New Roman" w:hAnsi="Chalkboard"/>
                <w:color w:val="FF0000"/>
                <w:sz w:val="21"/>
                <w:szCs w:val="21"/>
              </w:rPr>
              <w:t xml:space="preserve">/11- </w:t>
            </w:r>
            <w:r w:rsidR="00FB3D6E">
              <w:rPr>
                <w:rFonts w:ascii="Chalkboard" w:eastAsia="Times New Roman" w:hAnsi="Chalkboard"/>
                <w:color w:val="FF0000"/>
                <w:sz w:val="21"/>
                <w:szCs w:val="21"/>
              </w:rPr>
              <w:t>15</w:t>
            </w:r>
            <w:r w:rsidRPr="00CA5B65">
              <w:rPr>
                <w:rFonts w:ascii="Chalkboard" w:eastAsia="Times New Roman" w:hAnsi="Chalkboard"/>
                <w:color w:val="FF0000"/>
                <w:sz w:val="21"/>
                <w:szCs w:val="21"/>
              </w:rPr>
              <w:t>/11/2020</w:t>
            </w:r>
          </w:p>
        </w:tc>
        <w:tc>
          <w:tcPr>
            <w:tcW w:w="1234" w:type="dxa"/>
          </w:tcPr>
          <w:p w14:paraId="3C1FECD2" w14:textId="7EFD7386" w:rsidR="00316248" w:rsidRPr="00D434AA" w:rsidRDefault="00067B80" w:rsidP="00316248">
            <w:pPr>
              <w:rPr>
                <w:rFonts w:ascii="Chalkboard" w:hAnsi="Chalkboard"/>
                <w:sz w:val="22"/>
              </w:rPr>
            </w:pPr>
            <w:r w:rsidRPr="00D434AA">
              <w:rPr>
                <w:rFonts w:ascii="Chalkboard" w:eastAsia="Times New Roman" w:hAnsi="Chalkboard" w:cs="Times New Roman"/>
                <w:b/>
                <w:color w:val="000000" w:themeColor="text1"/>
                <w:sz w:val="22"/>
              </w:rPr>
              <w:t>$2450</w:t>
            </w:r>
          </w:p>
        </w:tc>
      </w:tr>
      <w:tr w:rsidR="00316248" w:rsidRPr="002D55E9" w14:paraId="035BD5CD" w14:textId="77777777" w:rsidTr="00067B80">
        <w:trPr>
          <w:trHeight w:val="565"/>
        </w:trPr>
        <w:tc>
          <w:tcPr>
            <w:tcW w:w="6941" w:type="dxa"/>
            <w:gridSpan w:val="4"/>
          </w:tcPr>
          <w:p w14:paraId="03465BFE" w14:textId="66DB8869" w:rsidR="00316248" w:rsidRPr="00CD1A96" w:rsidRDefault="00316248" w:rsidP="00316248">
            <w:pPr>
              <w:pStyle w:val="NormalWeb"/>
              <w:rPr>
                <w:rFonts w:ascii="Chalkboard" w:hAnsi="Chalkboard"/>
                <w:color w:val="000000" w:themeColor="text1"/>
                <w:sz w:val="22"/>
                <w:szCs w:val="22"/>
              </w:rPr>
            </w:pPr>
            <w:r w:rsidRPr="00CD1A96">
              <w:rPr>
                <w:rFonts w:ascii="Chalkboard" w:hAnsi="Chalkboard"/>
                <w:color w:val="000000" w:themeColor="text1"/>
                <w:sz w:val="22"/>
                <w:szCs w:val="22"/>
              </w:rPr>
              <w:t xml:space="preserve">Conflict Management </w:t>
            </w:r>
          </w:p>
        </w:tc>
        <w:tc>
          <w:tcPr>
            <w:tcW w:w="1303" w:type="dxa"/>
          </w:tcPr>
          <w:p w14:paraId="3D43DA2B" w14:textId="6FCBF802" w:rsidR="00316248" w:rsidRPr="00D434AA" w:rsidRDefault="00316248" w:rsidP="00316248">
            <w:pPr>
              <w:rPr>
                <w:rFonts w:ascii="Chalkboard" w:hAnsi="Chalkboard"/>
                <w:sz w:val="22"/>
              </w:rPr>
            </w:pPr>
            <w:r>
              <w:rPr>
                <w:rFonts w:ascii="Chalkboard" w:hAnsi="Chalkboard"/>
                <w:sz w:val="22"/>
              </w:rPr>
              <w:t>5 Days</w:t>
            </w:r>
          </w:p>
        </w:tc>
        <w:tc>
          <w:tcPr>
            <w:tcW w:w="2009" w:type="dxa"/>
          </w:tcPr>
          <w:p w14:paraId="6F15749E" w14:textId="4852B63C" w:rsidR="00316248" w:rsidRPr="00CA5B65" w:rsidRDefault="00067B80" w:rsidP="00316248">
            <w:pPr>
              <w:pStyle w:val="NormalWeb"/>
              <w:shd w:val="clear" w:color="auto" w:fill="D8D8D8"/>
              <w:rPr>
                <w:rFonts w:ascii="Chalkboard" w:eastAsia="Times New Roman" w:hAnsi="Chalkboard"/>
                <w:color w:val="FF0000"/>
                <w:sz w:val="21"/>
                <w:szCs w:val="21"/>
              </w:rPr>
            </w:pPr>
            <w:r w:rsidRPr="00CA5B65">
              <w:rPr>
                <w:rFonts w:ascii="Chalkboard" w:eastAsia="Times New Roman" w:hAnsi="Chalkboard"/>
                <w:color w:val="FF0000"/>
                <w:sz w:val="21"/>
                <w:szCs w:val="21"/>
              </w:rPr>
              <w:t>1</w:t>
            </w:r>
            <w:r w:rsidR="00FF1E4D">
              <w:rPr>
                <w:rFonts w:ascii="Chalkboard" w:eastAsia="Times New Roman" w:hAnsi="Chalkboard"/>
                <w:color w:val="FF0000"/>
                <w:sz w:val="21"/>
                <w:szCs w:val="21"/>
              </w:rPr>
              <w:t>2</w:t>
            </w:r>
            <w:r w:rsidR="00316248" w:rsidRPr="00CA5B65">
              <w:rPr>
                <w:rFonts w:ascii="Chalkboard" w:eastAsia="Times New Roman" w:hAnsi="Chalkboard"/>
                <w:color w:val="FF0000"/>
                <w:sz w:val="21"/>
                <w:szCs w:val="21"/>
              </w:rPr>
              <w:t>/0</w:t>
            </w:r>
            <w:r w:rsidRPr="00CA5B65">
              <w:rPr>
                <w:rFonts w:ascii="Chalkboard" w:eastAsia="Times New Roman" w:hAnsi="Chalkboard"/>
                <w:color w:val="FF0000"/>
                <w:sz w:val="21"/>
                <w:szCs w:val="21"/>
              </w:rPr>
              <w:t>8</w:t>
            </w:r>
            <w:r w:rsidR="00316248" w:rsidRPr="00CA5B65">
              <w:rPr>
                <w:rFonts w:ascii="Chalkboard" w:eastAsia="Times New Roman" w:hAnsi="Chalkboard"/>
                <w:color w:val="FF0000"/>
                <w:sz w:val="21"/>
                <w:szCs w:val="21"/>
              </w:rPr>
              <w:t>/-</w:t>
            </w:r>
            <w:r w:rsidR="00FF1E4D">
              <w:rPr>
                <w:rFonts w:ascii="Chalkboard" w:eastAsia="Times New Roman" w:hAnsi="Chalkboard"/>
                <w:color w:val="FF0000"/>
                <w:sz w:val="21"/>
                <w:szCs w:val="21"/>
              </w:rPr>
              <w:t>16</w:t>
            </w:r>
            <w:r w:rsidR="00316248" w:rsidRPr="00CA5B65">
              <w:rPr>
                <w:rFonts w:ascii="Chalkboard" w:eastAsia="Times New Roman" w:hAnsi="Chalkboard"/>
                <w:color w:val="FF0000"/>
                <w:sz w:val="21"/>
                <w:szCs w:val="21"/>
              </w:rPr>
              <w:t>/</w:t>
            </w:r>
            <w:r w:rsidRPr="00CA5B65">
              <w:rPr>
                <w:rFonts w:ascii="Chalkboard" w:eastAsia="Times New Roman" w:hAnsi="Chalkboard"/>
                <w:color w:val="FF0000"/>
                <w:sz w:val="21"/>
                <w:szCs w:val="21"/>
              </w:rPr>
              <w:t>08/</w:t>
            </w:r>
            <w:r w:rsidR="00316248" w:rsidRPr="00CA5B65">
              <w:rPr>
                <w:rFonts w:ascii="Chalkboard" w:eastAsia="Times New Roman" w:hAnsi="Chalkboard"/>
                <w:color w:val="FF0000"/>
                <w:sz w:val="21"/>
                <w:szCs w:val="21"/>
              </w:rPr>
              <w:t>2020</w:t>
            </w:r>
          </w:p>
        </w:tc>
        <w:tc>
          <w:tcPr>
            <w:tcW w:w="1234" w:type="dxa"/>
          </w:tcPr>
          <w:p w14:paraId="2527CFCE" w14:textId="5C45D7E9" w:rsidR="00316248" w:rsidRPr="00D434AA" w:rsidRDefault="00067B80" w:rsidP="00316248">
            <w:pPr>
              <w:rPr>
                <w:rFonts w:ascii="Chalkboard" w:hAnsi="Chalkboard"/>
                <w:sz w:val="22"/>
              </w:rPr>
            </w:pPr>
            <w:r w:rsidRPr="00D434AA">
              <w:rPr>
                <w:rFonts w:ascii="Chalkboard" w:eastAsia="Times New Roman" w:hAnsi="Chalkboard" w:cs="Times New Roman"/>
                <w:b/>
                <w:color w:val="000000" w:themeColor="text1"/>
                <w:sz w:val="22"/>
              </w:rPr>
              <w:t>$2450</w:t>
            </w:r>
          </w:p>
        </w:tc>
      </w:tr>
      <w:tr w:rsidR="00316248" w:rsidRPr="002D55E9" w14:paraId="188A4339" w14:textId="77777777" w:rsidTr="00067B80">
        <w:trPr>
          <w:trHeight w:val="559"/>
        </w:trPr>
        <w:tc>
          <w:tcPr>
            <w:tcW w:w="6941" w:type="dxa"/>
            <w:gridSpan w:val="4"/>
          </w:tcPr>
          <w:p w14:paraId="1898235B" w14:textId="349CC835" w:rsidR="00316248" w:rsidRPr="00CD1A96" w:rsidRDefault="00316248" w:rsidP="00316248">
            <w:pPr>
              <w:pStyle w:val="NormalWeb"/>
              <w:rPr>
                <w:rFonts w:ascii="Chalkboard" w:hAnsi="Chalkboard"/>
                <w:color w:val="000000" w:themeColor="text1"/>
                <w:sz w:val="22"/>
                <w:szCs w:val="22"/>
              </w:rPr>
            </w:pPr>
            <w:r w:rsidRPr="00CD1A96">
              <w:rPr>
                <w:rFonts w:ascii="Chalkboard" w:hAnsi="Chalkboard"/>
                <w:color w:val="000000" w:themeColor="text1"/>
                <w:sz w:val="22"/>
                <w:szCs w:val="22"/>
              </w:rPr>
              <w:t>Stress Management</w:t>
            </w:r>
          </w:p>
        </w:tc>
        <w:tc>
          <w:tcPr>
            <w:tcW w:w="1303" w:type="dxa"/>
          </w:tcPr>
          <w:p w14:paraId="1F910C0A" w14:textId="71CF26EE" w:rsidR="00316248" w:rsidRPr="00D434AA" w:rsidRDefault="00316248" w:rsidP="00316248">
            <w:pPr>
              <w:rPr>
                <w:rFonts w:ascii="Chalkboard" w:hAnsi="Chalkboard"/>
                <w:sz w:val="22"/>
              </w:rPr>
            </w:pPr>
            <w:r>
              <w:rPr>
                <w:rFonts w:ascii="Chalkboard" w:hAnsi="Chalkboard"/>
                <w:sz w:val="22"/>
              </w:rPr>
              <w:t>5</w:t>
            </w:r>
            <w:r w:rsidR="00067B80">
              <w:rPr>
                <w:rFonts w:ascii="Chalkboard" w:hAnsi="Chalkboard"/>
                <w:sz w:val="22"/>
              </w:rPr>
              <w:t xml:space="preserve"> days</w:t>
            </w:r>
          </w:p>
        </w:tc>
        <w:tc>
          <w:tcPr>
            <w:tcW w:w="2009" w:type="dxa"/>
          </w:tcPr>
          <w:p w14:paraId="1A879508" w14:textId="189BF4CC" w:rsidR="00316248" w:rsidRPr="00CA5B65" w:rsidRDefault="00316248" w:rsidP="00316248">
            <w:pPr>
              <w:pStyle w:val="NormalWeb"/>
              <w:shd w:val="clear" w:color="auto" w:fill="D8D8D8"/>
              <w:rPr>
                <w:rFonts w:ascii="Chalkboard" w:eastAsia="Times New Roman" w:hAnsi="Chalkboard"/>
                <w:color w:val="FF0000"/>
                <w:sz w:val="21"/>
                <w:szCs w:val="21"/>
              </w:rPr>
            </w:pPr>
            <w:r w:rsidRPr="00CA5B65">
              <w:rPr>
                <w:rFonts w:ascii="Chalkboard" w:eastAsia="Times New Roman" w:hAnsi="Chalkboard"/>
                <w:color w:val="FF0000"/>
                <w:sz w:val="21"/>
                <w:szCs w:val="21"/>
              </w:rPr>
              <w:t>20/07/-</w:t>
            </w:r>
            <w:r w:rsidR="00067B80" w:rsidRPr="00CA5B65">
              <w:rPr>
                <w:rFonts w:ascii="Chalkboard" w:eastAsia="Times New Roman" w:hAnsi="Chalkboard"/>
                <w:color w:val="FF0000"/>
                <w:sz w:val="21"/>
                <w:szCs w:val="21"/>
              </w:rPr>
              <w:t>25/07/2020</w:t>
            </w:r>
          </w:p>
        </w:tc>
        <w:tc>
          <w:tcPr>
            <w:tcW w:w="1234" w:type="dxa"/>
          </w:tcPr>
          <w:p w14:paraId="5E6D0CA0" w14:textId="7E78E5C6" w:rsidR="00316248" w:rsidRPr="00D434AA" w:rsidRDefault="00067B80" w:rsidP="00316248">
            <w:pPr>
              <w:rPr>
                <w:rFonts w:ascii="Chalkboard" w:hAnsi="Chalkboard"/>
                <w:sz w:val="22"/>
              </w:rPr>
            </w:pPr>
            <w:r w:rsidRPr="00D434AA">
              <w:rPr>
                <w:rFonts w:ascii="Chalkboard" w:eastAsia="Times New Roman" w:hAnsi="Chalkboard" w:cs="Times New Roman"/>
                <w:b/>
                <w:color w:val="000000" w:themeColor="text1"/>
                <w:sz w:val="22"/>
              </w:rPr>
              <w:t>$2450</w:t>
            </w:r>
          </w:p>
        </w:tc>
      </w:tr>
      <w:tr w:rsidR="00316248" w:rsidRPr="002D55E9" w14:paraId="77920C78" w14:textId="77777777" w:rsidTr="00067B80">
        <w:trPr>
          <w:trHeight w:val="694"/>
        </w:trPr>
        <w:tc>
          <w:tcPr>
            <w:tcW w:w="6941" w:type="dxa"/>
            <w:gridSpan w:val="4"/>
          </w:tcPr>
          <w:p w14:paraId="05F12E8E" w14:textId="0104A0CA" w:rsidR="00316248" w:rsidRPr="00CD1A96" w:rsidRDefault="00316248" w:rsidP="00316248">
            <w:pPr>
              <w:pStyle w:val="NormalWeb"/>
              <w:rPr>
                <w:rFonts w:ascii="Chalkboard" w:hAnsi="Chalkboard"/>
                <w:color w:val="000000" w:themeColor="text1"/>
                <w:sz w:val="22"/>
                <w:szCs w:val="22"/>
              </w:rPr>
            </w:pPr>
            <w:r w:rsidRPr="00CD1A96">
              <w:rPr>
                <w:rFonts w:ascii="Chalkboard" w:hAnsi="Chalkboard"/>
                <w:color w:val="000000" w:themeColor="text1"/>
                <w:sz w:val="22"/>
                <w:szCs w:val="22"/>
              </w:rPr>
              <w:t>Business planning and Strategy in sports</w:t>
            </w:r>
          </w:p>
        </w:tc>
        <w:tc>
          <w:tcPr>
            <w:tcW w:w="1303" w:type="dxa"/>
          </w:tcPr>
          <w:p w14:paraId="1093B556" w14:textId="5A1EDF5D" w:rsidR="00316248" w:rsidRPr="00D434AA" w:rsidRDefault="00067B80" w:rsidP="00316248">
            <w:pPr>
              <w:rPr>
                <w:rFonts w:ascii="Chalkboard" w:hAnsi="Chalkboard"/>
              </w:rPr>
            </w:pPr>
            <w:r>
              <w:rPr>
                <w:rFonts w:ascii="Chalkboard" w:hAnsi="Chalkboard"/>
              </w:rPr>
              <w:t>5 days</w:t>
            </w:r>
          </w:p>
        </w:tc>
        <w:tc>
          <w:tcPr>
            <w:tcW w:w="2009" w:type="dxa"/>
          </w:tcPr>
          <w:p w14:paraId="0DA05D1E" w14:textId="5FEDE5D4" w:rsidR="00316248" w:rsidRPr="00CA5B65" w:rsidRDefault="00FB3D6E" w:rsidP="00316248">
            <w:pPr>
              <w:pStyle w:val="NormalWeb"/>
              <w:shd w:val="clear" w:color="auto" w:fill="D8D8D8"/>
              <w:rPr>
                <w:rFonts w:ascii="Chalkboard" w:eastAsia="Times New Roman" w:hAnsi="Chalkboard"/>
                <w:color w:val="FF0000"/>
                <w:sz w:val="21"/>
                <w:szCs w:val="21"/>
              </w:rPr>
            </w:pPr>
            <w:r>
              <w:rPr>
                <w:rFonts w:ascii="Chalkboard" w:eastAsia="Times New Roman" w:hAnsi="Chalkboard"/>
                <w:color w:val="FF0000"/>
                <w:sz w:val="21"/>
                <w:szCs w:val="21"/>
              </w:rPr>
              <w:t>18</w:t>
            </w:r>
            <w:r w:rsidR="00067B80" w:rsidRPr="00CA5B65">
              <w:rPr>
                <w:rFonts w:ascii="Chalkboard" w:eastAsia="Times New Roman" w:hAnsi="Chalkboard"/>
                <w:color w:val="FF0000"/>
                <w:sz w:val="21"/>
                <w:szCs w:val="21"/>
              </w:rPr>
              <w:t>/11/-2</w:t>
            </w:r>
            <w:r>
              <w:rPr>
                <w:rFonts w:ascii="Chalkboard" w:eastAsia="Times New Roman" w:hAnsi="Chalkboard"/>
                <w:color w:val="FF0000"/>
                <w:sz w:val="21"/>
                <w:szCs w:val="21"/>
              </w:rPr>
              <w:t>2</w:t>
            </w:r>
            <w:r w:rsidR="00067B80" w:rsidRPr="00CA5B65">
              <w:rPr>
                <w:rFonts w:ascii="Chalkboard" w:eastAsia="Times New Roman" w:hAnsi="Chalkboard"/>
                <w:color w:val="FF0000"/>
                <w:sz w:val="21"/>
                <w:szCs w:val="21"/>
              </w:rPr>
              <w:t>/11/2020</w:t>
            </w:r>
          </w:p>
        </w:tc>
        <w:tc>
          <w:tcPr>
            <w:tcW w:w="1234" w:type="dxa"/>
          </w:tcPr>
          <w:p w14:paraId="5C20F634" w14:textId="7F13DEDA" w:rsidR="00316248" w:rsidRPr="00D434AA" w:rsidRDefault="00067B80" w:rsidP="00316248">
            <w:pPr>
              <w:rPr>
                <w:rFonts w:ascii="Chalkboard" w:hAnsi="Chalkboard"/>
              </w:rPr>
            </w:pPr>
            <w:r w:rsidRPr="00D434AA">
              <w:rPr>
                <w:rFonts w:ascii="Chalkboard" w:eastAsia="Times New Roman" w:hAnsi="Chalkboard" w:cs="Times New Roman"/>
                <w:b/>
                <w:color w:val="000000" w:themeColor="text1"/>
                <w:sz w:val="22"/>
              </w:rPr>
              <w:t>$2450</w:t>
            </w:r>
          </w:p>
        </w:tc>
      </w:tr>
      <w:tr w:rsidR="00316248" w:rsidRPr="002D55E9" w14:paraId="6BD12E33" w14:textId="77777777" w:rsidTr="00067B80">
        <w:trPr>
          <w:trHeight w:val="737"/>
        </w:trPr>
        <w:tc>
          <w:tcPr>
            <w:tcW w:w="6941" w:type="dxa"/>
            <w:gridSpan w:val="4"/>
          </w:tcPr>
          <w:p w14:paraId="6A1CD70A" w14:textId="3139A5B7" w:rsidR="00316248" w:rsidRPr="00CD1A96" w:rsidRDefault="00316248" w:rsidP="00316248">
            <w:pPr>
              <w:pStyle w:val="NormalWeb"/>
              <w:rPr>
                <w:rFonts w:ascii="Chalkboard" w:hAnsi="Chalkboard"/>
                <w:color w:val="000000" w:themeColor="text1"/>
                <w:sz w:val="22"/>
                <w:szCs w:val="22"/>
              </w:rPr>
            </w:pPr>
            <w:r w:rsidRPr="00CD1A96">
              <w:rPr>
                <w:rFonts w:ascii="Chalkboard" w:hAnsi="Chalkboard"/>
                <w:color w:val="000000" w:themeColor="text1"/>
                <w:sz w:val="22"/>
                <w:szCs w:val="22"/>
              </w:rPr>
              <w:t xml:space="preserve">Stress Management </w:t>
            </w:r>
          </w:p>
        </w:tc>
        <w:tc>
          <w:tcPr>
            <w:tcW w:w="1303" w:type="dxa"/>
          </w:tcPr>
          <w:p w14:paraId="6F7281F5" w14:textId="4A966F2F" w:rsidR="00316248" w:rsidRPr="00D434AA" w:rsidRDefault="00067B80" w:rsidP="00316248">
            <w:pPr>
              <w:rPr>
                <w:rFonts w:ascii="Chalkboard" w:hAnsi="Chalkboard"/>
              </w:rPr>
            </w:pPr>
            <w:r>
              <w:rPr>
                <w:rFonts w:ascii="Chalkboard" w:hAnsi="Chalkboard"/>
              </w:rPr>
              <w:t>5 days</w:t>
            </w:r>
          </w:p>
        </w:tc>
        <w:tc>
          <w:tcPr>
            <w:tcW w:w="2009" w:type="dxa"/>
          </w:tcPr>
          <w:p w14:paraId="16F0805A" w14:textId="1EB5D61B" w:rsidR="00316248" w:rsidRPr="00CA5B65" w:rsidRDefault="00067B80" w:rsidP="00316248">
            <w:pPr>
              <w:pStyle w:val="NormalWeb"/>
              <w:shd w:val="clear" w:color="auto" w:fill="D8D8D8"/>
              <w:rPr>
                <w:rFonts w:ascii="Chalkboard" w:eastAsia="Times New Roman" w:hAnsi="Chalkboard"/>
                <w:color w:val="FF0000"/>
                <w:sz w:val="21"/>
                <w:szCs w:val="21"/>
              </w:rPr>
            </w:pPr>
            <w:r w:rsidRPr="00CA5B65">
              <w:rPr>
                <w:rFonts w:ascii="Chalkboard" w:eastAsia="Times New Roman" w:hAnsi="Chalkboard"/>
                <w:color w:val="FF0000"/>
                <w:sz w:val="21"/>
                <w:szCs w:val="21"/>
              </w:rPr>
              <w:t>20/07- 25/07/2020</w:t>
            </w:r>
          </w:p>
        </w:tc>
        <w:tc>
          <w:tcPr>
            <w:tcW w:w="1234" w:type="dxa"/>
          </w:tcPr>
          <w:p w14:paraId="2378C959" w14:textId="38595033" w:rsidR="00316248" w:rsidRPr="00D434AA" w:rsidRDefault="00067B80" w:rsidP="00316248">
            <w:pPr>
              <w:rPr>
                <w:rFonts w:ascii="Chalkboard" w:hAnsi="Chalkboard"/>
              </w:rPr>
            </w:pPr>
            <w:r w:rsidRPr="00D434AA">
              <w:rPr>
                <w:rFonts w:ascii="Chalkboard" w:eastAsia="Times New Roman" w:hAnsi="Chalkboard" w:cs="Times New Roman"/>
                <w:b/>
                <w:color w:val="000000" w:themeColor="text1"/>
                <w:sz w:val="22"/>
              </w:rPr>
              <w:t>$2450</w:t>
            </w:r>
          </w:p>
        </w:tc>
      </w:tr>
      <w:tr w:rsidR="00316248" w:rsidRPr="002D55E9" w14:paraId="0B436E47" w14:textId="77777777" w:rsidTr="00067B80">
        <w:trPr>
          <w:trHeight w:val="735"/>
        </w:trPr>
        <w:tc>
          <w:tcPr>
            <w:tcW w:w="6941" w:type="dxa"/>
            <w:gridSpan w:val="4"/>
          </w:tcPr>
          <w:p w14:paraId="42AC2D5C" w14:textId="74830D24" w:rsidR="00316248" w:rsidRPr="00CD1A96" w:rsidRDefault="00316248" w:rsidP="00316248">
            <w:pPr>
              <w:pStyle w:val="NormalWeb"/>
              <w:rPr>
                <w:rFonts w:ascii="Chalkboard" w:hAnsi="Chalkboard"/>
                <w:color w:val="000000" w:themeColor="text1"/>
                <w:sz w:val="22"/>
                <w:szCs w:val="22"/>
              </w:rPr>
            </w:pPr>
            <w:r w:rsidRPr="00CD1A96">
              <w:rPr>
                <w:rFonts w:ascii="Chalkboard" w:hAnsi="Chalkboard"/>
                <w:color w:val="000000" w:themeColor="text1"/>
                <w:sz w:val="22"/>
                <w:szCs w:val="22"/>
              </w:rPr>
              <w:t>Time management</w:t>
            </w:r>
          </w:p>
        </w:tc>
        <w:tc>
          <w:tcPr>
            <w:tcW w:w="1303" w:type="dxa"/>
          </w:tcPr>
          <w:p w14:paraId="6254FB49" w14:textId="0E9FF651" w:rsidR="00316248" w:rsidRPr="00D434AA" w:rsidRDefault="00067B80" w:rsidP="00316248">
            <w:pPr>
              <w:rPr>
                <w:rFonts w:ascii="Chalkboard" w:hAnsi="Chalkboard"/>
              </w:rPr>
            </w:pPr>
            <w:r>
              <w:rPr>
                <w:rFonts w:ascii="Chalkboard" w:hAnsi="Chalkboard"/>
              </w:rPr>
              <w:t>5 days</w:t>
            </w:r>
          </w:p>
        </w:tc>
        <w:tc>
          <w:tcPr>
            <w:tcW w:w="2009" w:type="dxa"/>
          </w:tcPr>
          <w:p w14:paraId="713909B1" w14:textId="65082A70" w:rsidR="00316248" w:rsidRPr="00CA5B65" w:rsidRDefault="00067B80" w:rsidP="00316248">
            <w:pPr>
              <w:pStyle w:val="NormalWeb"/>
              <w:shd w:val="clear" w:color="auto" w:fill="D8D8D8"/>
              <w:rPr>
                <w:rFonts w:ascii="Chalkboard" w:eastAsia="Times New Roman" w:hAnsi="Chalkboard"/>
                <w:color w:val="FF0000"/>
                <w:sz w:val="21"/>
                <w:szCs w:val="21"/>
              </w:rPr>
            </w:pPr>
            <w:r w:rsidRPr="00CA5B65">
              <w:rPr>
                <w:rFonts w:ascii="Chalkboard" w:eastAsia="Times New Roman" w:hAnsi="Chalkboard"/>
                <w:color w:val="FF0000"/>
                <w:sz w:val="21"/>
                <w:szCs w:val="21"/>
              </w:rPr>
              <w:t>31/07/-04/09/2020</w:t>
            </w:r>
          </w:p>
        </w:tc>
        <w:tc>
          <w:tcPr>
            <w:tcW w:w="1234" w:type="dxa"/>
          </w:tcPr>
          <w:p w14:paraId="3435B3E7" w14:textId="556689DF" w:rsidR="00316248" w:rsidRPr="00D434AA" w:rsidRDefault="00067B80" w:rsidP="00316248">
            <w:pPr>
              <w:rPr>
                <w:rFonts w:ascii="Chalkboard" w:hAnsi="Chalkboard"/>
              </w:rPr>
            </w:pPr>
            <w:r w:rsidRPr="00D434AA">
              <w:rPr>
                <w:rFonts w:ascii="Chalkboard" w:eastAsia="Times New Roman" w:hAnsi="Chalkboard" w:cs="Times New Roman"/>
                <w:b/>
                <w:color w:val="000000" w:themeColor="text1"/>
                <w:sz w:val="22"/>
              </w:rPr>
              <w:t>$2450</w:t>
            </w:r>
          </w:p>
        </w:tc>
      </w:tr>
      <w:tr w:rsidR="00316248" w:rsidRPr="002D55E9" w14:paraId="58AA8670" w14:textId="77777777" w:rsidTr="00067B80">
        <w:trPr>
          <w:trHeight w:val="86"/>
        </w:trPr>
        <w:tc>
          <w:tcPr>
            <w:tcW w:w="6941" w:type="dxa"/>
            <w:gridSpan w:val="4"/>
          </w:tcPr>
          <w:p w14:paraId="3400BBCF" w14:textId="55CD8B43" w:rsidR="00316248" w:rsidRPr="00CD1A96" w:rsidRDefault="00316248" w:rsidP="00316248">
            <w:pPr>
              <w:pStyle w:val="NormalWeb"/>
              <w:rPr>
                <w:rFonts w:ascii="Chalkboard" w:hAnsi="Chalkboard"/>
                <w:color w:val="000000" w:themeColor="text1"/>
                <w:sz w:val="22"/>
                <w:szCs w:val="22"/>
              </w:rPr>
            </w:pPr>
            <w:r w:rsidRPr="00CD1A96">
              <w:rPr>
                <w:rFonts w:ascii="Chalkboard" w:hAnsi="Chalkboard"/>
                <w:color w:val="000000" w:themeColor="text1"/>
                <w:sz w:val="22"/>
                <w:szCs w:val="22"/>
              </w:rPr>
              <w:t xml:space="preserve">Motivating employees in sports </w:t>
            </w:r>
          </w:p>
        </w:tc>
        <w:tc>
          <w:tcPr>
            <w:tcW w:w="1303" w:type="dxa"/>
          </w:tcPr>
          <w:p w14:paraId="1B31C9D8" w14:textId="7E81FDBE" w:rsidR="00316248" w:rsidRPr="00D434AA" w:rsidRDefault="00067B80" w:rsidP="00316248">
            <w:pPr>
              <w:rPr>
                <w:rFonts w:ascii="Chalkboard" w:hAnsi="Chalkboard"/>
              </w:rPr>
            </w:pPr>
            <w:r>
              <w:rPr>
                <w:rFonts w:ascii="Chalkboard" w:hAnsi="Chalkboard"/>
              </w:rPr>
              <w:t>5 days</w:t>
            </w:r>
          </w:p>
        </w:tc>
        <w:tc>
          <w:tcPr>
            <w:tcW w:w="2009" w:type="dxa"/>
          </w:tcPr>
          <w:p w14:paraId="60192E8C" w14:textId="3C58ECCC" w:rsidR="00316248" w:rsidRPr="00CA5B65" w:rsidRDefault="00067B80" w:rsidP="00316248">
            <w:pPr>
              <w:pStyle w:val="NormalWeb"/>
              <w:shd w:val="clear" w:color="auto" w:fill="D8D8D8"/>
              <w:rPr>
                <w:rFonts w:ascii="Chalkboard" w:eastAsia="Times New Roman" w:hAnsi="Chalkboard"/>
                <w:color w:val="FF0000"/>
                <w:sz w:val="22"/>
                <w:szCs w:val="22"/>
              </w:rPr>
            </w:pPr>
            <w:r w:rsidRPr="00CA5B65">
              <w:rPr>
                <w:rFonts w:ascii="Chalkboard" w:eastAsia="Times New Roman" w:hAnsi="Chalkboard"/>
                <w:color w:val="FF0000"/>
                <w:sz w:val="22"/>
                <w:szCs w:val="22"/>
              </w:rPr>
              <w:t>1</w:t>
            </w:r>
            <w:r w:rsidR="00FF1E4D">
              <w:rPr>
                <w:rFonts w:ascii="Chalkboard" w:eastAsia="Times New Roman" w:hAnsi="Chalkboard"/>
                <w:color w:val="FF0000"/>
                <w:sz w:val="22"/>
                <w:szCs w:val="22"/>
              </w:rPr>
              <w:t>9</w:t>
            </w:r>
            <w:r w:rsidRPr="00CA5B65">
              <w:rPr>
                <w:rFonts w:ascii="Chalkboard" w:eastAsia="Times New Roman" w:hAnsi="Chalkboard"/>
                <w:color w:val="FF0000"/>
                <w:sz w:val="22"/>
                <w:szCs w:val="22"/>
              </w:rPr>
              <w:t>/08/- 2</w:t>
            </w:r>
            <w:r w:rsidR="00FF1E4D">
              <w:rPr>
                <w:rFonts w:ascii="Chalkboard" w:eastAsia="Times New Roman" w:hAnsi="Chalkboard"/>
                <w:color w:val="FF0000"/>
                <w:sz w:val="22"/>
                <w:szCs w:val="22"/>
              </w:rPr>
              <w:t>3</w:t>
            </w:r>
            <w:r w:rsidRPr="00CA5B65">
              <w:rPr>
                <w:rFonts w:ascii="Chalkboard" w:eastAsia="Times New Roman" w:hAnsi="Chalkboard"/>
                <w:color w:val="FF0000"/>
                <w:sz w:val="22"/>
                <w:szCs w:val="22"/>
              </w:rPr>
              <w:t>/08/2020</w:t>
            </w:r>
          </w:p>
        </w:tc>
        <w:tc>
          <w:tcPr>
            <w:tcW w:w="1234" w:type="dxa"/>
          </w:tcPr>
          <w:p w14:paraId="411B8AD9" w14:textId="59C40594" w:rsidR="00316248" w:rsidRPr="00D434AA" w:rsidRDefault="00067B80" w:rsidP="00316248">
            <w:pPr>
              <w:rPr>
                <w:rFonts w:ascii="Chalkboard" w:hAnsi="Chalkboard"/>
              </w:rPr>
            </w:pPr>
            <w:r w:rsidRPr="00D434AA">
              <w:rPr>
                <w:rFonts w:ascii="Chalkboard" w:eastAsia="Times New Roman" w:hAnsi="Chalkboard" w:cs="Times New Roman"/>
                <w:b/>
                <w:color w:val="000000" w:themeColor="text1"/>
                <w:sz w:val="22"/>
              </w:rPr>
              <w:t>$2450</w:t>
            </w:r>
          </w:p>
        </w:tc>
      </w:tr>
      <w:tr w:rsidR="00067B80" w:rsidRPr="002D55E9" w14:paraId="469E0D06" w14:textId="77777777" w:rsidTr="00067B80">
        <w:trPr>
          <w:trHeight w:val="86"/>
        </w:trPr>
        <w:tc>
          <w:tcPr>
            <w:tcW w:w="6941" w:type="dxa"/>
            <w:gridSpan w:val="4"/>
          </w:tcPr>
          <w:p w14:paraId="5C7C4628" w14:textId="5AA1CA1F" w:rsidR="00067B80" w:rsidRPr="00CD1A96" w:rsidRDefault="00067B80" w:rsidP="00316248">
            <w:pPr>
              <w:pStyle w:val="NormalWeb"/>
              <w:rPr>
                <w:rFonts w:ascii="Chalkboard" w:hAnsi="Chalkboard"/>
                <w:color w:val="000000" w:themeColor="text1"/>
                <w:sz w:val="22"/>
                <w:szCs w:val="22"/>
              </w:rPr>
            </w:pPr>
            <w:r>
              <w:rPr>
                <w:rFonts w:ascii="Chalkboard" w:hAnsi="Chalkboard"/>
                <w:color w:val="000000" w:themeColor="text1"/>
                <w:sz w:val="22"/>
                <w:szCs w:val="22"/>
              </w:rPr>
              <w:t>Business Ethics in Sports</w:t>
            </w:r>
          </w:p>
        </w:tc>
        <w:tc>
          <w:tcPr>
            <w:tcW w:w="1303" w:type="dxa"/>
          </w:tcPr>
          <w:p w14:paraId="269C55BC" w14:textId="5F11407D" w:rsidR="00067B80" w:rsidRDefault="00067B80" w:rsidP="00316248">
            <w:pPr>
              <w:rPr>
                <w:rFonts w:ascii="Chalkboard" w:hAnsi="Chalkboard"/>
              </w:rPr>
            </w:pPr>
            <w:r>
              <w:rPr>
                <w:rFonts w:ascii="Chalkboard" w:hAnsi="Chalkboard"/>
              </w:rPr>
              <w:t>5 days</w:t>
            </w:r>
          </w:p>
        </w:tc>
        <w:tc>
          <w:tcPr>
            <w:tcW w:w="2009" w:type="dxa"/>
          </w:tcPr>
          <w:p w14:paraId="5691C1AC" w14:textId="515D10CD" w:rsidR="00067B80" w:rsidRPr="00CA5B65" w:rsidRDefault="00FB3D6E" w:rsidP="00316248">
            <w:pPr>
              <w:pStyle w:val="NormalWeb"/>
              <w:shd w:val="clear" w:color="auto" w:fill="D8D8D8"/>
              <w:rPr>
                <w:rFonts w:ascii="Chalkboard" w:eastAsia="Times New Roman" w:hAnsi="Chalkboard"/>
                <w:color w:val="FF0000"/>
                <w:sz w:val="22"/>
                <w:szCs w:val="22"/>
              </w:rPr>
            </w:pPr>
            <w:r>
              <w:rPr>
                <w:rFonts w:ascii="Chalkboard" w:eastAsia="Times New Roman" w:hAnsi="Chalkboard"/>
                <w:color w:val="FF0000"/>
                <w:sz w:val="22"/>
                <w:szCs w:val="22"/>
              </w:rPr>
              <w:t>21</w:t>
            </w:r>
            <w:r w:rsidR="00D04066">
              <w:rPr>
                <w:rFonts w:ascii="Chalkboard" w:eastAsia="Times New Roman" w:hAnsi="Chalkboard"/>
                <w:color w:val="FF0000"/>
                <w:sz w:val="22"/>
                <w:szCs w:val="22"/>
              </w:rPr>
              <w:t>/10/-2</w:t>
            </w:r>
            <w:r>
              <w:rPr>
                <w:rFonts w:ascii="Chalkboard" w:eastAsia="Times New Roman" w:hAnsi="Chalkboard"/>
                <w:color w:val="FF0000"/>
                <w:sz w:val="22"/>
                <w:szCs w:val="22"/>
              </w:rPr>
              <w:t>5</w:t>
            </w:r>
            <w:r w:rsidR="00D04066">
              <w:rPr>
                <w:rFonts w:ascii="Chalkboard" w:eastAsia="Times New Roman" w:hAnsi="Chalkboard"/>
                <w:color w:val="FF0000"/>
                <w:sz w:val="22"/>
                <w:szCs w:val="22"/>
              </w:rPr>
              <w:t>/10/2020</w:t>
            </w:r>
          </w:p>
        </w:tc>
        <w:tc>
          <w:tcPr>
            <w:tcW w:w="1234" w:type="dxa"/>
          </w:tcPr>
          <w:p w14:paraId="30BFBC0D" w14:textId="63B017D6" w:rsidR="00067B80" w:rsidRPr="00D434AA" w:rsidRDefault="00D04066" w:rsidP="00316248">
            <w:pPr>
              <w:rPr>
                <w:rFonts w:ascii="Chalkboard" w:eastAsia="Times New Roman" w:hAnsi="Chalkboard" w:cs="Times New Roman"/>
                <w:b/>
                <w:color w:val="000000" w:themeColor="text1"/>
              </w:rPr>
            </w:pPr>
            <w:r>
              <w:rPr>
                <w:rFonts w:ascii="Chalkboard" w:eastAsia="Times New Roman" w:hAnsi="Chalkboard" w:cs="Times New Roman"/>
                <w:b/>
                <w:color w:val="000000" w:themeColor="text1"/>
              </w:rPr>
              <w:t>$2450</w:t>
            </w:r>
          </w:p>
        </w:tc>
      </w:tr>
      <w:tr w:rsidR="00067B80" w:rsidRPr="002D55E9" w14:paraId="1E5AC050" w14:textId="77777777" w:rsidTr="00067B80">
        <w:trPr>
          <w:trHeight w:val="86"/>
        </w:trPr>
        <w:tc>
          <w:tcPr>
            <w:tcW w:w="6941" w:type="dxa"/>
            <w:gridSpan w:val="4"/>
            <w:tcBorders>
              <w:bottom w:val="single" w:sz="4" w:space="0" w:color="auto"/>
            </w:tcBorders>
          </w:tcPr>
          <w:p w14:paraId="2F3A188B" w14:textId="75025D3E" w:rsidR="00067B80" w:rsidRDefault="00067B80" w:rsidP="00316248">
            <w:pPr>
              <w:pStyle w:val="NormalWeb"/>
              <w:rPr>
                <w:rFonts w:ascii="Chalkboard" w:hAnsi="Chalkboard"/>
                <w:color w:val="000000" w:themeColor="text1"/>
                <w:sz w:val="22"/>
                <w:szCs w:val="22"/>
              </w:rPr>
            </w:pPr>
            <w:r>
              <w:rPr>
                <w:rFonts w:ascii="Chalkboard" w:hAnsi="Chalkboard"/>
                <w:color w:val="000000" w:themeColor="text1"/>
                <w:sz w:val="22"/>
                <w:szCs w:val="22"/>
              </w:rPr>
              <w:t>Business Continuity in Sports</w:t>
            </w:r>
          </w:p>
        </w:tc>
        <w:tc>
          <w:tcPr>
            <w:tcW w:w="1303" w:type="dxa"/>
          </w:tcPr>
          <w:p w14:paraId="62CC5C5E" w14:textId="4D9614B8" w:rsidR="00067B80" w:rsidRDefault="00067B80" w:rsidP="00316248">
            <w:pPr>
              <w:rPr>
                <w:rFonts w:ascii="Chalkboard" w:hAnsi="Chalkboard"/>
              </w:rPr>
            </w:pPr>
            <w:r>
              <w:rPr>
                <w:rFonts w:ascii="Chalkboard" w:hAnsi="Chalkboard"/>
              </w:rPr>
              <w:t>5 days</w:t>
            </w:r>
          </w:p>
        </w:tc>
        <w:tc>
          <w:tcPr>
            <w:tcW w:w="2009" w:type="dxa"/>
          </w:tcPr>
          <w:p w14:paraId="5500741D" w14:textId="319B4DD1" w:rsidR="00067B80" w:rsidRPr="00CA5B65" w:rsidRDefault="00FB3D6E" w:rsidP="00316248">
            <w:pPr>
              <w:pStyle w:val="NormalWeb"/>
              <w:shd w:val="clear" w:color="auto" w:fill="D8D8D8"/>
              <w:rPr>
                <w:rFonts w:ascii="Chalkboard" w:eastAsia="Times New Roman" w:hAnsi="Chalkboard"/>
                <w:color w:val="FF0000"/>
                <w:sz w:val="22"/>
                <w:szCs w:val="22"/>
              </w:rPr>
            </w:pPr>
            <w:r>
              <w:rPr>
                <w:rFonts w:ascii="Chalkboard" w:eastAsia="Times New Roman" w:hAnsi="Chalkboard"/>
                <w:color w:val="FF0000"/>
                <w:sz w:val="22"/>
                <w:szCs w:val="22"/>
              </w:rPr>
              <w:t>02</w:t>
            </w:r>
            <w:r w:rsidR="00D04066">
              <w:rPr>
                <w:rFonts w:ascii="Chalkboard" w:eastAsia="Times New Roman" w:hAnsi="Chalkboard"/>
                <w:color w:val="FF0000"/>
                <w:sz w:val="22"/>
                <w:szCs w:val="22"/>
              </w:rPr>
              <w:t>/1</w:t>
            </w:r>
            <w:r>
              <w:rPr>
                <w:rFonts w:ascii="Chalkboard" w:eastAsia="Times New Roman" w:hAnsi="Chalkboard"/>
                <w:color w:val="FF0000"/>
                <w:sz w:val="22"/>
                <w:szCs w:val="22"/>
              </w:rPr>
              <w:t>2</w:t>
            </w:r>
            <w:r w:rsidR="00D04066">
              <w:rPr>
                <w:rFonts w:ascii="Chalkboard" w:eastAsia="Times New Roman" w:hAnsi="Chalkboard"/>
                <w:color w:val="FF0000"/>
                <w:sz w:val="22"/>
                <w:szCs w:val="22"/>
              </w:rPr>
              <w:t>/-0</w:t>
            </w:r>
            <w:r>
              <w:rPr>
                <w:rFonts w:ascii="Chalkboard" w:eastAsia="Times New Roman" w:hAnsi="Chalkboard"/>
                <w:color w:val="FF0000"/>
                <w:sz w:val="22"/>
                <w:szCs w:val="22"/>
              </w:rPr>
              <w:t>6</w:t>
            </w:r>
            <w:r w:rsidR="00D04066">
              <w:rPr>
                <w:rFonts w:ascii="Chalkboard" w:eastAsia="Times New Roman" w:hAnsi="Chalkboard"/>
                <w:color w:val="FF0000"/>
                <w:sz w:val="22"/>
                <w:szCs w:val="22"/>
              </w:rPr>
              <w:t>/12/2020</w:t>
            </w:r>
          </w:p>
        </w:tc>
        <w:tc>
          <w:tcPr>
            <w:tcW w:w="1234" w:type="dxa"/>
          </w:tcPr>
          <w:p w14:paraId="0D7360F1" w14:textId="3976E3DE" w:rsidR="00067B80" w:rsidRPr="00D434AA" w:rsidRDefault="00D04066" w:rsidP="00316248">
            <w:pPr>
              <w:rPr>
                <w:rFonts w:ascii="Chalkboard" w:eastAsia="Times New Roman" w:hAnsi="Chalkboard" w:cs="Times New Roman"/>
                <w:b/>
                <w:color w:val="000000" w:themeColor="text1"/>
              </w:rPr>
            </w:pPr>
            <w:r>
              <w:rPr>
                <w:rFonts w:ascii="Chalkboard" w:eastAsia="Times New Roman" w:hAnsi="Chalkboard" w:cs="Times New Roman"/>
                <w:b/>
                <w:color w:val="000000" w:themeColor="text1"/>
              </w:rPr>
              <w:t>$2450</w:t>
            </w:r>
          </w:p>
        </w:tc>
      </w:tr>
    </w:tbl>
    <w:p w14:paraId="19BE7DFC" w14:textId="68774210" w:rsidR="00853B79" w:rsidRPr="00B91913" w:rsidRDefault="00853B79" w:rsidP="007F0EF9">
      <w:pPr>
        <w:pStyle w:val="Title"/>
        <w:rPr>
          <w:rFonts w:ascii="Tahoma" w:hAnsi="Tahoma" w:cs="Tahoma"/>
          <w:color w:val="000000" w:themeColor="text1"/>
          <w:spacing w:val="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459DEA" w14:textId="77777777" w:rsidR="002357D3" w:rsidRPr="00AB3725" w:rsidRDefault="002357D3" w:rsidP="00AB3725">
      <w:pPr>
        <w:rPr>
          <w:rFonts w:ascii="Calibri,Bold" w:hAnsi="Calibri,Bold" w:cs="Helvetica"/>
          <w:sz w:val="20"/>
          <w:szCs w:val="20"/>
        </w:rPr>
      </w:pPr>
    </w:p>
    <w:sectPr w:rsidR="002357D3" w:rsidRPr="00AB3725" w:rsidSect="002377A4">
      <w:footerReference w:type="default" r:id="rId10"/>
      <w:pgSz w:w="11906" w:h="16838"/>
      <w:pgMar w:top="426" w:right="566" w:bottom="0" w:left="284" w:header="708" w:footer="0"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6630C" w14:textId="77777777" w:rsidR="00A03005" w:rsidRDefault="00A03005" w:rsidP="00257997">
      <w:pPr>
        <w:spacing w:after="0" w:line="240" w:lineRule="auto"/>
      </w:pPr>
      <w:r>
        <w:separator/>
      </w:r>
    </w:p>
  </w:endnote>
  <w:endnote w:type="continuationSeparator" w:id="0">
    <w:p w14:paraId="07829B15" w14:textId="77777777" w:rsidR="00A03005" w:rsidRDefault="00A03005" w:rsidP="00257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halkboard">
    <w:altName w:val="Calibri"/>
    <w:charset w:val="4D"/>
    <w:family w:val="script"/>
    <w:pitch w:val="variable"/>
    <w:sig w:usb0="8000002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535"/>
      <w:gridCol w:w="5521"/>
    </w:tblGrid>
    <w:tr w:rsidR="000A2C25" w14:paraId="3763BE37" w14:textId="77777777" w:rsidTr="000A2C25">
      <w:trPr>
        <w:trHeight w:hRule="exact" w:val="115"/>
        <w:jc w:val="center"/>
      </w:trPr>
      <w:tc>
        <w:tcPr>
          <w:tcW w:w="4686" w:type="dxa"/>
          <w:shd w:val="clear" w:color="auto" w:fill="538135" w:themeFill="accent6" w:themeFillShade="BF"/>
          <w:tcMar>
            <w:top w:w="0" w:type="dxa"/>
            <w:bottom w:w="0" w:type="dxa"/>
          </w:tcMar>
        </w:tcPr>
        <w:p w14:paraId="2538C6F6" w14:textId="77777777" w:rsidR="000A2C25" w:rsidRDefault="000A2C25">
          <w:pPr>
            <w:pStyle w:val="Header"/>
            <w:rPr>
              <w:caps/>
              <w:sz w:val="18"/>
            </w:rPr>
          </w:pPr>
        </w:p>
      </w:tc>
      <w:tc>
        <w:tcPr>
          <w:tcW w:w="4674" w:type="dxa"/>
          <w:shd w:val="clear" w:color="auto" w:fill="538135" w:themeFill="accent6" w:themeFillShade="BF"/>
          <w:tcMar>
            <w:top w:w="0" w:type="dxa"/>
            <w:bottom w:w="0" w:type="dxa"/>
          </w:tcMar>
        </w:tcPr>
        <w:p w14:paraId="0E358CB5" w14:textId="77777777" w:rsidR="000A2C25" w:rsidRDefault="000A2C25">
          <w:pPr>
            <w:pStyle w:val="Header"/>
            <w:jc w:val="right"/>
            <w:rPr>
              <w:caps/>
              <w:sz w:val="18"/>
            </w:rPr>
          </w:pPr>
        </w:p>
      </w:tc>
    </w:tr>
    <w:tr w:rsidR="000A2C25" w14:paraId="1145684F" w14:textId="77777777">
      <w:trPr>
        <w:jc w:val="center"/>
      </w:trPr>
      <w:tc>
        <w:tcPr>
          <w:tcW w:w="4686" w:type="dxa"/>
          <w:shd w:val="clear" w:color="auto" w:fill="auto"/>
          <w:vAlign w:val="center"/>
        </w:tcPr>
        <w:p w14:paraId="0885223E" w14:textId="77777777" w:rsidR="000A2C25" w:rsidRDefault="000A2C25">
          <w:pPr>
            <w:pStyle w:val="Footer"/>
            <w:rPr>
              <w:caps/>
              <w:color w:val="808080" w:themeColor="background1" w:themeShade="80"/>
              <w:sz w:val="18"/>
              <w:szCs w:val="18"/>
            </w:rPr>
          </w:pPr>
        </w:p>
      </w:tc>
      <w:tc>
        <w:tcPr>
          <w:tcW w:w="4674" w:type="dxa"/>
          <w:shd w:val="clear" w:color="auto" w:fill="auto"/>
          <w:vAlign w:val="center"/>
        </w:tcPr>
        <w:p w14:paraId="767F6B54" w14:textId="77777777" w:rsidR="000A2C25" w:rsidRDefault="000A2C25">
          <w:pPr>
            <w:pStyle w:val="Footer"/>
            <w:jc w:val="right"/>
            <w:rPr>
              <w:caps/>
              <w:color w:val="808080" w:themeColor="background1" w:themeShade="80"/>
              <w:sz w:val="18"/>
              <w:szCs w:val="18"/>
            </w:rPr>
          </w:pPr>
        </w:p>
      </w:tc>
    </w:tr>
  </w:tbl>
  <w:p w14:paraId="2EBF5CAB" w14:textId="77777777" w:rsidR="00257997" w:rsidRDefault="00257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05F15" w14:textId="77777777" w:rsidR="00A03005" w:rsidRDefault="00A03005" w:rsidP="00257997">
      <w:pPr>
        <w:spacing w:after="0" w:line="240" w:lineRule="auto"/>
      </w:pPr>
      <w:r>
        <w:separator/>
      </w:r>
    </w:p>
  </w:footnote>
  <w:footnote w:type="continuationSeparator" w:id="0">
    <w:p w14:paraId="5240988B" w14:textId="77777777" w:rsidR="00A03005" w:rsidRDefault="00A03005" w:rsidP="002579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579"/>
    <w:multiLevelType w:val="multilevel"/>
    <w:tmpl w:val="D5141C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1506F"/>
    <w:multiLevelType w:val="multilevel"/>
    <w:tmpl w:val="CB728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9735A8"/>
    <w:multiLevelType w:val="multilevel"/>
    <w:tmpl w:val="5F18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9D522F"/>
    <w:multiLevelType w:val="multilevel"/>
    <w:tmpl w:val="5BB8F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E6278D"/>
    <w:multiLevelType w:val="hybridMultilevel"/>
    <w:tmpl w:val="F1F633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577281"/>
    <w:multiLevelType w:val="multilevel"/>
    <w:tmpl w:val="421EE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6A3FFB"/>
    <w:multiLevelType w:val="multilevel"/>
    <w:tmpl w:val="61C4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F365EA"/>
    <w:multiLevelType w:val="multilevel"/>
    <w:tmpl w:val="25488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F157B6"/>
    <w:multiLevelType w:val="multilevel"/>
    <w:tmpl w:val="321CD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8D0977"/>
    <w:multiLevelType w:val="multilevel"/>
    <w:tmpl w:val="7FE4F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D80F0F"/>
    <w:multiLevelType w:val="multilevel"/>
    <w:tmpl w:val="AF189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E93763"/>
    <w:multiLevelType w:val="multilevel"/>
    <w:tmpl w:val="FC88B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943A23"/>
    <w:multiLevelType w:val="multilevel"/>
    <w:tmpl w:val="0E949B6C"/>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3" w15:restartNumberingAfterBreak="0">
    <w:nsid w:val="394F50D1"/>
    <w:multiLevelType w:val="multilevel"/>
    <w:tmpl w:val="58EE10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595050"/>
    <w:multiLevelType w:val="multilevel"/>
    <w:tmpl w:val="939E7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AE3626"/>
    <w:multiLevelType w:val="multilevel"/>
    <w:tmpl w:val="2B5A9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AD048B"/>
    <w:multiLevelType w:val="multilevel"/>
    <w:tmpl w:val="E1867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673433"/>
    <w:multiLevelType w:val="multilevel"/>
    <w:tmpl w:val="8C5068C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55295911"/>
    <w:multiLevelType w:val="multilevel"/>
    <w:tmpl w:val="6E786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793D98"/>
    <w:multiLevelType w:val="hybridMultilevel"/>
    <w:tmpl w:val="7876A6C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FC349E9"/>
    <w:multiLevelType w:val="multilevel"/>
    <w:tmpl w:val="51386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2D1486"/>
    <w:multiLevelType w:val="multilevel"/>
    <w:tmpl w:val="1E90C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2814551">
    <w:abstractNumId w:val="11"/>
  </w:num>
  <w:num w:numId="2" w16cid:durableId="953098115">
    <w:abstractNumId w:val="3"/>
  </w:num>
  <w:num w:numId="3" w16cid:durableId="163665807">
    <w:abstractNumId w:val="15"/>
  </w:num>
  <w:num w:numId="4" w16cid:durableId="2095972846">
    <w:abstractNumId w:val="5"/>
  </w:num>
  <w:num w:numId="5" w16cid:durableId="1419717549">
    <w:abstractNumId w:val="8"/>
  </w:num>
  <w:num w:numId="6" w16cid:durableId="144977832">
    <w:abstractNumId w:val="4"/>
  </w:num>
  <w:num w:numId="7" w16cid:durableId="1504972908">
    <w:abstractNumId w:val="19"/>
  </w:num>
  <w:num w:numId="8" w16cid:durableId="90899368">
    <w:abstractNumId w:val="0"/>
  </w:num>
  <w:num w:numId="9" w16cid:durableId="605891695">
    <w:abstractNumId w:val="21"/>
  </w:num>
  <w:num w:numId="10" w16cid:durableId="420369726">
    <w:abstractNumId w:val="17"/>
  </w:num>
  <w:num w:numId="11" w16cid:durableId="643391368">
    <w:abstractNumId w:val="12"/>
  </w:num>
  <w:num w:numId="12" w16cid:durableId="119693351">
    <w:abstractNumId w:val="14"/>
  </w:num>
  <w:num w:numId="13" w16cid:durableId="700591174">
    <w:abstractNumId w:val="10"/>
  </w:num>
  <w:num w:numId="14" w16cid:durableId="1720788688">
    <w:abstractNumId w:val="1"/>
  </w:num>
  <w:num w:numId="15" w16cid:durableId="543755147">
    <w:abstractNumId w:val="20"/>
  </w:num>
  <w:num w:numId="16" w16cid:durableId="1390419534">
    <w:abstractNumId w:val="9"/>
  </w:num>
  <w:num w:numId="17" w16cid:durableId="1348599928">
    <w:abstractNumId w:val="16"/>
  </w:num>
  <w:num w:numId="18" w16cid:durableId="512767771">
    <w:abstractNumId w:val="13"/>
  </w:num>
  <w:num w:numId="19" w16cid:durableId="1044528635">
    <w:abstractNumId w:val="7"/>
  </w:num>
  <w:num w:numId="20" w16cid:durableId="2036498009">
    <w:abstractNumId w:val="6"/>
  </w:num>
  <w:num w:numId="21" w16cid:durableId="1449354629">
    <w:abstractNumId w:val="18"/>
  </w:num>
  <w:num w:numId="22" w16cid:durableId="10150337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A99"/>
    <w:rsid w:val="00000D94"/>
    <w:rsid w:val="000150EB"/>
    <w:rsid w:val="0003180A"/>
    <w:rsid w:val="000324E6"/>
    <w:rsid w:val="00035DB8"/>
    <w:rsid w:val="00067B80"/>
    <w:rsid w:val="000A2C25"/>
    <w:rsid w:val="000A2E25"/>
    <w:rsid w:val="000A7D77"/>
    <w:rsid w:val="000F5E7F"/>
    <w:rsid w:val="00116821"/>
    <w:rsid w:val="001204C1"/>
    <w:rsid w:val="0014002E"/>
    <w:rsid w:val="0014195D"/>
    <w:rsid w:val="00147E97"/>
    <w:rsid w:val="001522BA"/>
    <w:rsid w:val="00171620"/>
    <w:rsid w:val="00177333"/>
    <w:rsid w:val="001808D5"/>
    <w:rsid w:val="001819DC"/>
    <w:rsid w:val="00186073"/>
    <w:rsid w:val="0019223B"/>
    <w:rsid w:val="00196C8B"/>
    <w:rsid w:val="001B08FA"/>
    <w:rsid w:val="001B1FD1"/>
    <w:rsid w:val="001B7418"/>
    <w:rsid w:val="001C46DF"/>
    <w:rsid w:val="001C77F5"/>
    <w:rsid w:val="001E72A7"/>
    <w:rsid w:val="001F5FB5"/>
    <w:rsid w:val="00200A90"/>
    <w:rsid w:val="00212248"/>
    <w:rsid w:val="00212660"/>
    <w:rsid w:val="00216F12"/>
    <w:rsid w:val="002357D3"/>
    <w:rsid w:val="002377A4"/>
    <w:rsid w:val="00257997"/>
    <w:rsid w:val="002829F2"/>
    <w:rsid w:val="0029086D"/>
    <w:rsid w:val="002916F1"/>
    <w:rsid w:val="002C1F37"/>
    <w:rsid w:val="002D55E9"/>
    <w:rsid w:val="00316248"/>
    <w:rsid w:val="00346FD5"/>
    <w:rsid w:val="003511C3"/>
    <w:rsid w:val="00357B01"/>
    <w:rsid w:val="00376995"/>
    <w:rsid w:val="00385AB9"/>
    <w:rsid w:val="003D0227"/>
    <w:rsid w:val="003D03B6"/>
    <w:rsid w:val="003E0C3C"/>
    <w:rsid w:val="003F5984"/>
    <w:rsid w:val="00425435"/>
    <w:rsid w:val="004462AC"/>
    <w:rsid w:val="00450724"/>
    <w:rsid w:val="00460F1C"/>
    <w:rsid w:val="00473734"/>
    <w:rsid w:val="004A2342"/>
    <w:rsid w:val="004C47BB"/>
    <w:rsid w:val="004D3C48"/>
    <w:rsid w:val="004E3443"/>
    <w:rsid w:val="004E7CCF"/>
    <w:rsid w:val="00504AAC"/>
    <w:rsid w:val="005312B6"/>
    <w:rsid w:val="00540414"/>
    <w:rsid w:val="005447BB"/>
    <w:rsid w:val="00572BB8"/>
    <w:rsid w:val="005743A2"/>
    <w:rsid w:val="00582971"/>
    <w:rsid w:val="00591ABA"/>
    <w:rsid w:val="005A1ED5"/>
    <w:rsid w:val="005B142C"/>
    <w:rsid w:val="005B26B1"/>
    <w:rsid w:val="005C791A"/>
    <w:rsid w:val="005D28AC"/>
    <w:rsid w:val="005E2788"/>
    <w:rsid w:val="005E6D47"/>
    <w:rsid w:val="00613A6F"/>
    <w:rsid w:val="00624CDF"/>
    <w:rsid w:val="00630348"/>
    <w:rsid w:val="00653CCF"/>
    <w:rsid w:val="0066046F"/>
    <w:rsid w:val="00675C8A"/>
    <w:rsid w:val="006901EF"/>
    <w:rsid w:val="006C6A4F"/>
    <w:rsid w:val="006C7B1B"/>
    <w:rsid w:val="006E5AE6"/>
    <w:rsid w:val="00711E15"/>
    <w:rsid w:val="00716095"/>
    <w:rsid w:val="0072562B"/>
    <w:rsid w:val="007330F8"/>
    <w:rsid w:val="00744709"/>
    <w:rsid w:val="00744931"/>
    <w:rsid w:val="00781D07"/>
    <w:rsid w:val="00794683"/>
    <w:rsid w:val="007A7E55"/>
    <w:rsid w:val="007E0CDE"/>
    <w:rsid w:val="007F0EF9"/>
    <w:rsid w:val="00822911"/>
    <w:rsid w:val="00822AC1"/>
    <w:rsid w:val="00842B30"/>
    <w:rsid w:val="00852E0B"/>
    <w:rsid w:val="00853B79"/>
    <w:rsid w:val="00885107"/>
    <w:rsid w:val="008968B4"/>
    <w:rsid w:val="008B224A"/>
    <w:rsid w:val="008C3E6B"/>
    <w:rsid w:val="008C4F08"/>
    <w:rsid w:val="008D0E10"/>
    <w:rsid w:val="008D3A58"/>
    <w:rsid w:val="009041B8"/>
    <w:rsid w:val="00925D4C"/>
    <w:rsid w:val="00933C33"/>
    <w:rsid w:val="00935118"/>
    <w:rsid w:val="00961DF0"/>
    <w:rsid w:val="0098073E"/>
    <w:rsid w:val="00996D34"/>
    <w:rsid w:val="009B1BC5"/>
    <w:rsid w:val="009C2047"/>
    <w:rsid w:val="00A00D78"/>
    <w:rsid w:val="00A03005"/>
    <w:rsid w:val="00A603B5"/>
    <w:rsid w:val="00AB3725"/>
    <w:rsid w:val="00AB624B"/>
    <w:rsid w:val="00AB6911"/>
    <w:rsid w:val="00AC3D37"/>
    <w:rsid w:val="00B10A99"/>
    <w:rsid w:val="00B12802"/>
    <w:rsid w:val="00B20628"/>
    <w:rsid w:val="00B41930"/>
    <w:rsid w:val="00B45DFF"/>
    <w:rsid w:val="00B507E4"/>
    <w:rsid w:val="00B53523"/>
    <w:rsid w:val="00B617CC"/>
    <w:rsid w:val="00B855AC"/>
    <w:rsid w:val="00B91913"/>
    <w:rsid w:val="00B97AF4"/>
    <w:rsid w:val="00BD0EC9"/>
    <w:rsid w:val="00C04249"/>
    <w:rsid w:val="00C15E75"/>
    <w:rsid w:val="00C6621C"/>
    <w:rsid w:val="00C76AA9"/>
    <w:rsid w:val="00C87EB8"/>
    <w:rsid w:val="00CA5B65"/>
    <w:rsid w:val="00CA73E8"/>
    <w:rsid w:val="00CC0C02"/>
    <w:rsid w:val="00CD1A96"/>
    <w:rsid w:val="00CD40EA"/>
    <w:rsid w:val="00D04066"/>
    <w:rsid w:val="00D16823"/>
    <w:rsid w:val="00D213DC"/>
    <w:rsid w:val="00D27488"/>
    <w:rsid w:val="00D434AA"/>
    <w:rsid w:val="00D446C7"/>
    <w:rsid w:val="00D66168"/>
    <w:rsid w:val="00D83F39"/>
    <w:rsid w:val="00DA4FF6"/>
    <w:rsid w:val="00DD2568"/>
    <w:rsid w:val="00DF6B0B"/>
    <w:rsid w:val="00E03E8E"/>
    <w:rsid w:val="00E1024C"/>
    <w:rsid w:val="00E44DA2"/>
    <w:rsid w:val="00E60009"/>
    <w:rsid w:val="00E61B24"/>
    <w:rsid w:val="00E70AA7"/>
    <w:rsid w:val="00E77D98"/>
    <w:rsid w:val="00EB073E"/>
    <w:rsid w:val="00EB0B2B"/>
    <w:rsid w:val="00EB30E4"/>
    <w:rsid w:val="00EC4DFD"/>
    <w:rsid w:val="00EC4EE7"/>
    <w:rsid w:val="00F03579"/>
    <w:rsid w:val="00F22DA1"/>
    <w:rsid w:val="00F27B44"/>
    <w:rsid w:val="00F40091"/>
    <w:rsid w:val="00F54B36"/>
    <w:rsid w:val="00F61E61"/>
    <w:rsid w:val="00F63050"/>
    <w:rsid w:val="00F6356A"/>
    <w:rsid w:val="00F65636"/>
    <w:rsid w:val="00F84BA9"/>
    <w:rsid w:val="00F858F2"/>
    <w:rsid w:val="00FB3D6E"/>
    <w:rsid w:val="00FB5979"/>
    <w:rsid w:val="00FC4257"/>
    <w:rsid w:val="00FD4F83"/>
    <w:rsid w:val="00FD6484"/>
    <w:rsid w:val="00FE191F"/>
    <w:rsid w:val="00FE2376"/>
    <w:rsid w:val="00FE7DB7"/>
    <w:rsid w:val="00FF1E4D"/>
    <w:rsid w:val="00FF5F8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AF27F7"/>
  <w15:docId w15:val="{1E3D2E66-2D93-4900-B987-48C5F051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8B4"/>
  </w:style>
  <w:style w:type="paragraph" w:styleId="Heading1">
    <w:name w:val="heading 1"/>
    <w:basedOn w:val="Normal"/>
    <w:link w:val="Heading1Char"/>
    <w:uiPriority w:val="9"/>
    <w:qFormat/>
    <w:rsid w:val="009B1BC5"/>
    <w:pPr>
      <w:spacing w:before="100" w:beforeAutospacing="1" w:after="100" w:afterAutospacing="1" w:line="240" w:lineRule="auto"/>
      <w:outlineLvl w:val="0"/>
    </w:pPr>
    <w:rPr>
      <w:rFonts w:ascii="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1819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unhideWhenUsed/>
    <w:qFormat/>
    <w:rsid w:val="003D03B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B1BC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997"/>
  </w:style>
  <w:style w:type="paragraph" w:styleId="Footer">
    <w:name w:val="footer"/>
    <w:basedOn w:val="Normal"/>
    <w:link w:val="FooterChar"/>
    <w:uiPriority w:val="99"/>
    <w:unhideWhenUsed/>
    <w:rsid w:val="00257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997"/>
  </w:style>
  <w:style w:type="paragraph" w:styleId="NoSpacing">
    <w:name w:val="No Spacing"/>
    <w:uiPriority w:val="1"/>
    <w:qFormat/>
    <w:rsid w:val="008B224A"/>
    <w:pPr>
      <w:spacing w:after="0" w:line="240" w:lineRule="auto"/>
    </w:pPr>
  </w:style>
  <w:style w:type="paragraph" w:styleId="Title">
    <w:name w:val="Title"/>
    <w:basedOn w:val="Normal"/>
    <w:next w:val="Normal"/>
    <w:link w:val="TitleChar"/>
    <w:uiPriority w:val="10"/>
    <w:qFormat/>
    <w:rsid w:val="008B22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224A"/>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572B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BB8"/>
    <w:rPr>
      <w:rFonts w:ascii="Lucida Grande" w:hAnsi="Lucida Grande" w:cs="Lucida Grande"/>
      <w:sz w:val="18"/>
      <w:szCs w:val="18"/>
    </w:rPr>
  </w:style>
  <w:style w:type="character" w:styleId="Hyperlink">
    <w:name w:val="Hyperlink"/>
    <w:basedOn w:val="DefaultParagraphFont"/>
    <w:uiPriority w:val="99"/>
    <w:unhideWhenUsed/>
    <w:rsid w:val="001C77F5"/>
    <w:rPr>
      <w:color w:val="0563C1" w:themeColor="hyperlink"/>
      <w:u w:val="single"/>
    </w:rPr>
  </w:style>
  <w:style w:type="character" w:customStyle="1" w:styleId="Heading1Char">
    <w:name w:val="Heading 1 Char"/>
    <w:basedOn w:val="DefaultParagraphFont"/>
    <w:link w:val="Heading1"/>
    <w:uiPriority w:val="9"/>
    <w:rsid w:val="009B1BC5"/>
    <w:rPr>
      <w:rFonts w:ascii="Times New Roman" w:hAnsi="Times New Roman" w:cs="Times New Roman"/>
      <w:b/>
      <w:bCs/>
      <w:kern w:val="36"/>
      <w:sz w:val="48"/>
      <w:szCs w:val="48"/>
      <w:lang w:val="en-US"/>
    </w:rPr>
  </w:style>
  <w:style w:type="character" w:customStyle="1" w:styleId="Heading6Char">
    <w:name w:val="Heading 6 Char"/>
    <w:basedOn w:val="DefaultParagraphFont"/>
    <w:link w:val="Heading6"/>
    <w:uiPriority w:val="9"/>
    <w:semiHidden/>
    <w:rsid w:val="009B1BC5"/>
    <w:rPr>
      <w:rFonts w:asciiTheme="majorHAnsi" w:eastAsiaTheme="majorEastAsia" w:hAnsiTheme="majorHAnsi" w:cstheme="majorBidi"/>
      <w:color w:val="1F4D78" w:themeColor="accent1" w:themeShade="7F"/>
    </w:rPr>
  </w:style>
  <w:style w:type="paragraph" w:styleId="NormalWeb">
    <w:name w:val="Normal (Web)"/>
    <w:basedOn w:val="Normal"/>
    <w:uiPriority w:val="99"/>
    <w:unhideWhenUsed/>
    <w:rsid w:val="009B1BC5"/>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2Char">
    <w:name w:val="Heading 2 Char"/>
    <w:basedOn w:val="DefaultParagraphFont"/>
    <w:link w:val="Heading2"/>
    <w:uiPriority w:val="9"/>
    <w:rsid w:val="001819DC"/>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1819DC"/>
    <w:rPr>
      <w:b/>
      <w:bCs/>
    </w:rPr>
  </w:style>
  <w:style w:type="character" w:customStyle="1" w:styleId="apple-converted-space">
    <w:name w:val="apple-converted-space"/>
    <w:basedOn w:val="DefaultParagraphFont"/>
    <w:rsid w:val="00744931"/>
  </w:style>
  <w:style w:type="paragraph" w:styleId="ListParagraph">
    <w:name w:val="List Paragraph"/>
    <w:basedOn w:val="Normal"/>
    <w:uiPriority w:val="34"/>
    <w:qFormat/>
    <w:rsid w:val="00744931"/>
    <w:pPr>
      <w:ind w:left="720"/>
      <w:contextualSpacing/>
    </w:pPr>
  </w:style>
  <w:style w:type="character" w:customStyle="1" w:styleId="factitemlabel">
    <w:name w:val="factitemlabel"/>
    <w:basedOn w:val="DefaultParagraphFont"/>
    <w:rsid w:val="00F63050"/>
  </w:style>
  <w:style w:type="character" w:customStyle="1" w:styleId="factdata">
    <w:name w:val="factdata"/>
    <w:basedOn w:val="DefaultParagraphFont"/>
    <w:rsid w:val="00F63050"/>
  </w:style>
  <w:style w:type="table" w:styleId="TableGrid">
    <w:name w:val="Table Grid"/>
    <w:basedOn w:val="TableNormal"/>
    <w:uiPriority w:val="39"/>
    <w:rsid w:val="00E60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377A4"/>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D55E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447BB"/>
    <w:rPr>
      <w:color w:val="605E5C"/>
      <w:shd w:val="clear" w:color="auto" w:fill="E1DFDD"/>
    </w:rPr>
  </w:style>
  <w:style w:type="paragraph" w:styleId="BodyText">
    <w:name w:val="Body Text"/>
    <w:basedOn w:val="Normal"/>
    <w:link w:val="BodyTextChar"/>
    <w:uiPriority w:val="1"/>
    <w:qFormat/>
    <w:rsid w:val="00822911"/>
    <w:pPr>
      <w:widowControl w:val="0"/>
      <w:autoSpaceDE w:val="0"/>
      <w:autoSpaceDN w:val="0"/>
      <w:spacing w:after="0" w:line="255" w:lineRule="exact"/>
      <w:ind w:left="770" w:right="770"/>
      <w:jc w:val="center"/>
    </w:pPr>
    <w:rPr>
      <w:rFonts w:ascii="Arial" w:eastAsia="Arial" w:hAnsi="Arial" w:cs="Arial"/>
      <w:sz w:val="23"/>
      <w:szCs w:val="23"/>
      <w:lang w:val="en-US"/>
    </w:rPr>
  </w:style>
  <w:style w:type="character" w:customStyle="1" w:styleId="BodyTextChar">
    <w:name w:val="Body Text Char"/>
    <w:basedOn w:val="DefaultParagraphFont"/>
    <w:link w:val="BodyText"/>
    <w:uiPriority w:val="1"/>
    <w:rsid w:val="00822911"/>
    <w:rPr>
      <w:rFonts w:ascii="Arial" w:eastAsia="Arial" w:hAnsi="Arial" w:cs="Arial"/>
      <w:sz w:val="23"/>
      <w:szCs w:val="23"/>
      <w:lang w:val="en-US"/>
    </w:rPr>
  </w:style>
  <w:style w:type="character" w:customStyle="1" w:styleId="Heading5Char">
    <w:name w:val="Heading 5 Char"/>
    <w:basedOn w:val="DefaultParagraphFont"/>
    <w:link w:val="Heading5"/>
    <w:uiPriority w:val="9"/>
    <w:rsid w:val="003D03B6"/>
    <w:rPr>
      <w:rFonts w:asciiTheme="majorHAnsi" w:eastAsiaTheme="majorEastAsia" w:hAnsiTheme="majorHAnsi" w:cstheme="majorBidi"/>
      <w:color w:val="2E74B5" w:themeColor="accent1" w:themeShade="BF"/>
    </w:rPr>
  </w:style>
  <w:style w:type="paragraph" w:customStyle="1" w:styleId="font7">
    <w:name w:val="font_7"/>
    <w:basedOn w:val="Normal"/>
    <w:rsid w:val="003D03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5932">
      <w:bodyDiv w:val="1"/>
      <w:marLeft w:val="0"/>
      <w:marRight w:val="0"/>
      <w:marTop w:val="0"/>
      <w:marBottom w:val="0"/>
      <w:divBdr>
        <w:top w:val="none" w:sz="0" w:space="0" w:color="auto"/>
        <w:left w:val="none" w:sz="0" w:space="0" w:color="auto"/>
        <w:bottom w:val="none" w:sz="0" w:space="0" w:color="auto"/>
        <w:right w:val="none" w:sz="0" w:space="0" w:color="auto"/>
      </w:divBdr>
    </w:div>
    <w:div w:id="358704634">
      <w:bodyDiv w:val="1"/>
      <w:marLeft w:val="0"/>
      <w:marRight w:val="0"/>
      <w:marTop w:val="0"/>
      <w:marBottom w:val="0"/>
      <w:divBdr>
        <w:top w:val="none" w:sz="0" w:space="0" w:color="auto"/>
        <w:left w:val="none" w:sz="0" w:space="0" w:color="auto"/>
        <w:bottom w:val="none" w:sz="0" w:space="0" w:color="auto"/>
        <w:right w:val="none" w:sz="0" w:space="0" w:color="auto"/>
      </w:divBdr>
      <w:divsChild>
        <w:div w:id="99227730">
          <w:marLeft w:val="0"/>
          <w:marRight w:val="0"/>
          <w:marTop w:val="0"/>
          <w:marBottom w:val="0"/>
          <w:divBdr>
            <w:top w:val="none" w:sz="0" w:space="0" w:color="auto"/>
            <w:left w:val="none" w:sz="0" w:space="0" w:color="auto"/>
            <w:bottom w:val="none" w:sz="0" w:space="0" w:color="auto"/>
            <w:right w:val="none" w:sz="0" w:space="0" w:color="auto"/>
          </w:divBdr>
          <w:divsChild>
            <w:div w:id="1961715729">
              <w:marLeft w:val="0"/>
              <w:marRight w:val="0"/>
              <w:marTop w:val="0"/>
              <w:marBottom w:val="0"/>
              <w:divBdr>
                <w:top w:val="none" w:sz="0" w:space="0" w:color="auto"/>
                <w:left w:val="none" w:sz="0" w:space="0" w:color="auto"/>
                <w:bottom w:val="none" w:sz="0" w:space="0" w:color="auto"/>
                <w:right w:val="none" w:sz="0" w:space="0" w:color="auto"/>
              </w:divBdr>
              <w:divsChild>
                <w:div w:id="17856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82724">
      <w:bodyDiv w:val="1"/>
      <w:marLeft w:val="0"/>
      <w:marRight w:val="0"/>
      <w:marTop w:val="0"/>
      <w:marBottom w:val="0"/>
      <w:divBdr>
        <w:top w:val="none" w:sz="0" w:space="0" w:color="auto"/>
        <w:left w:val="none" w:sz="0" w:space="0" w:color="auto"/>
        <w:bottom w:val="none" w:sz="0" w:space="0" w:color="auto"/>
        <w:right w:val="none" w:sz="0" w:space="0" w:color="auto"/>
      </w:divBdr>
      <w:divsChild>
        <w:div w:id="1483083457">
          <w:marLeft w:val="0"/>
          <w:marRight w:val="0"/>
          <w:marTop w:val="0"/>
          <w:marBottom w:val="0"/>
          <w:divBdr>
            <w:top w:val="none" w:sz="0" w:space="0" w:color="auto"/>
            <w:left w:val="none" w:sz="0" w:space="0" w:color="auto"/>
            <w:bottom w:val="none" w:sz="0" w:space="0" w:color="auto"/>
            <w:right w:val="none" w:sz="0" w:space="0" w:color="auto"/>
          </w:divBdr>
          <w:divsChild>
            <w:div w:id="512384205">
              <w:marLeft w:val="0"/>
              <w:marRight w:val="0"/>
              <w:marTop w:val="0"/>
              <w:marBottom w:val="0"/>
              <w:divBdr>
                <w:top w:val="none" w:sz="0" w:space="0" w:color="auto"/>
                <w:left w:val="none" w:sz="0" w:space="0" w:color="auto"/>
                <w:bottom w:val="none" w:sz="0" w:space="0" w:color="auto"/>
                <w:right w:val="none" w:sz="0" w:space="0" w:color="auto"/>
              </w:divBdr>
              <w:divsChild>
                <w:div w:id="1780641137">
                  <w:marLeft w:val="0"/>
                  <w:marRight w:val="0"/>
                  <w:marTop w:val="0"/>
                  <w:marBottom w:val="0"/>
                  <w:divBdr>
                    <w:top w:val="none" w:sz="0" w:space="0" w:color="auto"/>
                    <w:left w:val="none" w:sz="0" w:space="0" w:color="auto"/>
                    <w:bottom w:val="none" w:sz="0" w:space="0" w:color="auto"/>
                    <w:right w:val="none" w:sz="0" w:space="0" w:color="auto"/>
                  </w:divBdr>
                  <w:divsChild>
                    <w:div w:id="10928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489204">
      <w:bodyDiv w:val="1"/>
      <w:marLeft w:val="0"/>
      <w:marRight w:val="0"/>
      <w:marTop w:val="0"/>
      <w:marBottom w:val="0"/>
      <w:divBdr>
        <w:top w:val="none" w:sz="0" w:space="0" w:color="auto"/>
        <w:left w:val="none" w:sz="0" w:space="0" w:color="auto"/>
        <w:bottom w:val="none" w:sz="0" w:space="0" w:color="auto"/>
        <w:right w:val="none" w:sz="0" w:space="0" w:color="auto"/>
      </w:divBdr>
    </w:div>
    <w:div w:id="449278434">
      <w:bodyDiv w:val="1"/>
      <w:marLeft w:val="0"/>
      <w:marRight w:val="0"/>
      <w:marTop w:val="0"/>
      <w:marBottom w:val="0"/>
      <w:divBdr>
        <w:top w:val="none" w:sz="0" w:space="0" w:color="auto"/>
        <w:left w:val="none" w:sz="0" w:space="0" w:color="auto"/>
        <w:bottom w:val="none" w:sz="0" w:space="0" w:color="auto"/>
        <w:right w:val="none" w:sz="0" w:space="0" w:color="auto"/>
      </w:divBdr>
    </w:div>
    <w:div w:id="470557100">
      <w:bodyDiv w:val="1"/>
      <w:marLeft w:val="0"/>
      <w:marRight w:val="0"/>
      <w:marTop w:val="0"/>
      <w:marBottom w:val="0"/>
      <w:divBdr>
        <w:top w:val="none" w:sz="0" w:space="0" w:color="auto"/>
        <w:left w:val="none" w:sz="0" w:space="0" w:color="auto"/>
        <w:bottom w:val="none" w:sz="0" w:space="0" w:color="auto"/>
        <w:right w:val="none" w:sz="0" w:space="0" w:color="auto"/>
      </w:divBdr>
      <w:divsChild>
        <w:div w:id="604926751">
          <w:marLeft w:val="0"/>
          <w:marRight w:val="0"/>
          <w:marTop w:val="0"/>
          <w:marBottom w:val="0"/>
          <w:divBdr>
            <w:top w:val="none" w:sz="0" w:space="0" w:color="auto"/>
            <w:left w:val="none" w:sz="0" w:space="0" w:color="auto"/>
            <w:bottom w:val="none" w:sz="0" w:space="0" w:color="auto"/>
            <w:right w:val="none" w:sz="0" w:space="0" w:color="auto"/>
          </w:divBdr>
        </w:div>
        <w:div w:id="440534394">
          <w:marLeft w:val="0"/>
          <w:marRight w:val="0"/>
          <w:marTop w:val="0"/>
          <w:marBottom w:val="0"/>
          <w:divBdr>
            <w:top w:val="none" w:sz="0" w:space="0" w:color="auto"/>
            <w:left w:val="none" w:sz="0" w:space="0" w:color="auto"/>
            <w:bottom w:val="none" w:sz="0" w:space="0" w:color="auto"/>
            <w:right w:val="none" w:sz="0" w:space="0" w:color="auto"/>
          </w:divBdr>
        </w:div>
      </w:divsChild>
    </w:div>
    <w:div w:id="596328888">
      <w:bodyDiv w:val="1"/>
      <w:marLeft w:val="0"/>
      <w:marRight w:val="0"/>
      <w:marTop w:val="0"/>
      <w:marBottom w:val="0"/>
      <w:divBdr>
        <w:top w:val="none" w:sz="0" w:space="0" w:color="auto"/>
        <w:left w:val="none" w:sz="0" w:space="0" w:color="auto"/>
        <w:bottom w:val="none" w:sz="0" w:space="0" w:color="auto"/>
        <w:right w:val="none" w:sz="0" w:space="0" w:color="auto"/>
      </w:divBdr>
      <w:divsChild>
        <w:div w:id="1955020558">
          <w:marLeft w:val="0"/>
          <w:marRight w:val="0"/>
          <w:marTop w:val="0"/>
          <w:marBottom w:val="0"/>
          <w:divBdr>
            <w:top w:val="none" w:sz="0" w:space="0" w:color="auto"/>
            <w:left w:val="none" w:sz="0" w:space="0" w:color="auto"/>
            <w:bottom w:val="none" w:sz="0" w:space="0" w:color="auto"/>
            <w:right w:val="none" w:sz="0" w:space="0" w:color="auto"/>
          </w:divBdr>
          <w:divsChild>
            <w:div w:id="1776633370">
              <w:marLeft w:val="0"/>
              <w:marRight w:val="0"/>
              <w:marTop w:val="0"/>
              <w:marBottom w:val="0"/>
              <w:divBdr>
                <w:top w:val="none" w:sz="0" w:space="0" w:color="auto"/>
                <w:left w:val="none" w:sz="0" w:space="0" w:color="auto"/>
                <w:bottom w:val="none" w:sz="0" w:space="0" w:color="auto"/>
                <w:right w:val="none" w:sz="0" w:space="0" w:color="auto"/>
              </w:divBdr>
              <w:divsChild>
                <w:div w:id="14718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432398">
      <w:bodyDiv w:val="1"/>
      <w:marLeft w:val="0"/>
      <w:marRight w:val="0"/>
      <w:marTop w:val="0"/>
      <w:marBottom w:val="0"/>
      <w:divBdr>
        <w:top w:val="none" w:sz="0" w:space="0" w:color="auto"/>
        <w:left w:val="none" w:sz="0" w:space="0" w:color="auto"/>
        <w:bottom w:val="none" w:sz="0" w:space="0" w:color="auto"/>
        <w:right w:val="none" w:sz="0" w:space="0" w:color="auto"/>
      </w:divBdr>
    </w:div>
    <w:div w:id="835651280">
      <w:bodyDiv w:val="1"/>
      <w:marLeft w:val="0"/>
      <w:marRight w:val="0"/>
      <w:marTop w:val="0"/>
      <w:marBottom w:val="0"/>
      <w:divBdr>
        <w:top w:val="none" w:sz="0" w:space="0" w:color="auto"/>
        <w:left w:val="none" w:sz="0" w:space="0" w:color="auto"/>
        <w:bottom w:val="none" w:sz="0" w:space="0" w:color="auto"/>
        <w:right w:val="none" w:sz="0" w:space="0" w:color="auto"/>
      </w:divBdr>
      <w:divsChild>
        <w:div w:id="52629820">
          <w:marLeft w:val="0"/>
          <w:marRight w:val="0"/>
          <w:marTop w:val="0"/>
          <w:marBottom w:val="0"/>
          <w:divBdr>
            <w:top w:val="none" w:sz="0" w:space="0" w:color="auto"/>
            <w:left w:val="none" w:sz="0" w:space="0" w:color="auto"/>
            <w:bottom w:val="none" w:sz="0" w:space="0" w:color="auto"/>
            <w:right w:val="none" w:sz="0" w:space="0" w:color="auto"/>
          </w:divBdr>
          <w:divsChild>
            <w:div w:id="590629002">
              <w:marLeft w:val="0"/>
              <w:marRight w:val="0"/>
              <w:marTop w:val="0"/>
              <w:marBottom w:val="0"/>
              <w:divBdr>
                <w:top w:val="none" w:sz="0" w:space="0" w:color="auto"/>
                <w:left w:val="none" w:sz="0" w:space="0" w:color="auto"/>
                <w:bottom w:val="none" w:sz="0" w:space="0" w:color="auto"/>
                <w:right w:val="none" w:sz="0" w:space="0" w:color="auto"/>
              </w:divBdr>
              <w:divsChild>
                <w:div w:id="897397611">
                  <w:marLeft w:val="0"/>
                  <w:marRight w:val="0"/>
                  <w:marTop w:val="0"/>
                  <w:marBottom w:val="0"/>
                  <w:divBdr>
                    <w:top w:val="none" w:sz="0" w:space="0" w:color="auto"/>
                    <w:left w:val="none" w:sz="0" w:space="0" w:color="auto"/>
                    <w:bottom w:val="none" w:sz="0" w:space="0" w:color="auto"/>
                    <w:right w:val="none" w:sz="0" w:space="0" w:color="auto"/>
                  </w:divBdr>
                  <w:divsChild>
                    <w:div w:id="109543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958729">
      <w:bodyDiv w:val="1"/>
      <w:marLeft w:val="0"/>
      <w:marRight w:val="0"/>
      <w:marTop w:val="0"/>
      <w:marBottom w:val="0"/>
      <w:divBdr>
        <w:top w:val="none" w:sz="0" w:space="0" w:color="auto"/>
        <w:left w:val="none" w:sz="0" w:space="0" w:color="auto"/>
        <w:bottom w:val="none" w:sz="0" w:space="0" w:color="auto"/>
        <w:right w:val="none" w:sz="0" w:space="0" w:color="auto"/>
      </w:divBdr>
      <w:divsChild>
        <w:div w:id="776755945">
          <w:marLeft w:val="0"/>
          <w:marRight w:val="0"/>
          <w:marTop w:val="0"/>
          <w:marBottom w:val="0"/>
          <w:divBdr>
            <w:top w:val="none" w:sz="0" w:space="0" w:color="auto"/>
            <w:left w:val="none" w:sz="0" w:space="0" w:color="auto"/>
            <w:bottom w:val="none" w:sz="0" w:space="0" w:color="auto"/>
            <w:right w:val="none" w:sz="0" w:space="0" w:color="auto"/>
          </w:divBdr>
          <w:divsChild>
            <w:div w:id="1957522144">
              <w:marLeft w:val="0"/>
              <w:marRight w:val="0"/>
              <w:marTop w:val="0"/>
              <w:marBottom w:val="0"/>
              <w:divBdr>
                <w:top w:val="none" w:sz="0" w:space="0" w:color="auto"/>
                <w:left w:val="none" w:sz="0" w:space="0" w:color="auto"/>
                <w:bottom w:val="none" w:sz="0" w:space="0" w:color="auto"/>
                <w:right w:val="none" w:sz="0" w:space="0" w:color="auto"/>
              </w:divBdr>
              <w:divsChild>
                <w:div w:id="1609434055">
                  <w:marLeft w:val="0"/>
                  <w:marRight w:val="0"/>
                  <w:marTop w:val="0"/>
                  <w:marBottom w:val="0"/>
                  <w:divBdr>
                    <w:top w:val="none" w:sz="0" w:space="0" w:color="auto"/>
                    <w:left w:val="none" w:sz="0" w:space="0" w:color="auto"/>
                    <w:bottom w:val="none" w:sz="0" w:space="0" w:color="auto"/>
                    <w:right w:val="none" w:sz="0" w:space="0" w:color="auto"/>
                  </w:divBdr>
                  <w:divsChild>
                    <w:div w:id="8928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352842">
      <w:bodyDiv w:val="1"/>
      <w:marLeft w:val="0"/>
      <w:marRight w:val="0"/>
      <w:marTop w:val="0"/>
      <w:marBottom w:val="0"/>
      <w:divBdr>
        <w:top w:val="none" w:sz="0" w:space="0" w:color="auto"/>
        <w:left w:val="none" w:sz="0" w:space="0" w:color="auto"/>
        <w:bottom w:val="none" w:sz="0" w:space="0" w:color="auto"/>
        <w:right w:val="none" w:sz="0" w:space="0" w:color="auto"/>
      </w:divBdr>
      <w:divsChild>
        <w:div w:id="550921945">
          <w:marLeft w:val="0"/>
          <w:marRight w:val="0"/>
          <w:marTop w:val="0"/>
          <w:marBottom w:val="0"/>
          <w:divBdr>
            <w:top w:val="none" w:sz="0" w:space="0" w:color="auto"/>
            <w:left w:val="none" w:sz="0" w:space="0" w:color="auto"/>
            <w:bottom w:val="none" w:sz="0" w:space="0" w:color="auto"/>
            <w:right w:val="none" w:sz="0" w:space="0" w:color="auto"/>
          </w:divBdr>
          <w:divsChild>
            <w:div w:id="87388856">
              <w:marLeft w:val="0"/>
              <w:marRight w:val="0"/>
              <w:marTop w:val="0"/>
              <w:marBottom w:val="0"/>
              <w:divBdr>
                <w:top w:val="none" w:sz="0" w:space="0" w:color="auto"/>
                <w:left w:val="none" w:sz="0" w:space="0" w:color="auto"/>
                <w:bottom w:val="none" w:sz="0" w:space="0" w:color="auto"/>
                <w:right w:val="none" w:sz="0" w:space="0" w:color="auto"/>
              </w:divBdr>
              <w:divsChild>
                <w:div w:id="588659870">
                  <w:marLeft w:val="0"/>
                  <w:marRight w:val="0"/>
                  <w:marTop w:val="0"/>
                  <w:marBottom w:val="0"/>
                  <w:divBdr>
                    <w:top w:val="none" w:sz="0" w:space="0" w:color="auto"/>
                    <w:left w:val="none" w:sz="0" w:space="0" w:color="auto"/>
                    <w:bottom w:val="none" w:sz="0" w:space="0" w:color="auto"/>
                    <w:right w:val="none" w:sz="0" w:space="0" w:color="auto"/>
                  </w:divBdr>
                  <w:divsChild>
                    <w:div w:id="20684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934233">
      <w:bodyDiv w:val="1"/>
      <w:marLeft w:val="0"/>
      <w:marRight w:val="0"/>
      <w:marTop w:val="0"/>
      <w:marBottom w:val="0"/>
      <w:divBdr>
        <w:top w:val="none" w:sz="0" w:space="0" w:color="auto"/>
        <w:left w:val="none" w:sz="0" w:space="0" w:color="auto"/>
        <w:bottom w:val="none" w:sz="0" w:space="0" w:color="auto"/>
        <w:right w:val="none" w:sz="0" w:space="0" w:color="auto"/>
      </w:divBdr>
    </w:div>
    <w:div w:id="868180616">
      <w:bodyDiv w:val="1"/>
      <w:marLeft w:val="0"/>
      <w:marRight w:val="0"/>
      <w:marTop w:val="0"/>
      <w:marBottom w:val="0"/>
      <w:divBdr>
        <w:top w:val="none" w:sz="0" w:space="0" w:color="auto"/>
        <w:left w:val="none" w:sz="0" w:space="0" w:color="auto"/>
        <w:bottom w:val="none" w:sz="0" w:space="0" w:color="auto"/>
        <w:right w:val="none" w:sz="0" w:space="0" w:color="auto"/>
      </w:divBdr>
    </w:div>
    <w:div w:id="892041553">
      <w:bodyDiv w:val="1"/>
      <w:marLeft w:val="0"/>
      <w:marRight w:val="0"/>
      <w:marTop w:val="0"/>
      <w:marBottom w:val="0"/>
      <w:divBdr>
        <w:top w:val="none" w:sz="0" w:space="0" w:color="auto"/>
        <w:left w:val="none" w:sz="0" w:space="0" w:color="auto"/>
        <w:bottom w:val="none" w:sz="0" w:space="0" w:color="auto"/>
        <w:right w:val="none" w:sz="0" w:space="0" w:color="auto"/>
      </w:divBdr>
    </w:div>
    <w:div w:id="1018308594">
      <w:bodyDiv w:val="1"/>
      <w:marLeft w:val="0"/>
      <w:marRight w:val="0"/>
      <w:marTop w:val="0"/>
      <w:marBottom w:val="0"/>
      <w:divBdr>
        <w:top w:val="none" w:sz="0" w:space="0" w:color="auto"/>
        <w:left w:val="none" w:sz="0" w:space="0" w:color="auto"/>
        <w:bottom w:val="none" w:sz="0" w:space="0" w:color="auto"/>
        <w:right w:val="none" w:sz="0" w:space="0" w:color="auto"/>
      </w:divBdr>
    </w:div>
    <w:div w:id="1040713949">
      <w:bodyDiv w:val="1"/>
      <w:marLeft w:val="0"/>
      <w:marRight w:val="0"/>
      <w:marTop w:val="0"/>
      <w:marBottom w:val="0"/>
      <w:divBdr>
        <w:top w:val="none" w:sz="0" w:space="0" w:color="auto"/>
        <w:left w:val="none" w:sz="0" w:space="0" w:color="auto"/>
        <w:bottom w:val="none" w:sz="0" w:space="0" w:color="auto"/>
        <w:right w:val="none" w:sz="0" w:space="0" w:color="auto"/>
      </w:divBdr>
    </w:div>
    <w:div w:id="1050499994">
      <w:bodyDiv w:val="1"/>
      <w:marLeft w:val="0"/>
      <w:marRight w:val="0"/>
      <w:marTop w:val="0"/>
      <w:marBottom w:val="0"/>
      <w:divBdr>
        <w:top w:val="none" w:sz="0" w:space="0" w:color="auto"/>
        <w:left w:val="none" w:sz="0" w:space="0" w:color="auto"/>
        <w:bottom w:val="none" w:sz="0" w:space="0" w:color="auto"/>
        <w:right w:val="none" w:sz="0" w:space="0" w:color="auto"/>
      </w:divBdr>
    </w:div>
    <w:div w:id="1348020215">
      <w:bodyDiv w:val="1"/>
      <w:marLeft w:val="0"/>
      <w:marRight w:val="0"/>
      <w:marTop w:val="0"/>
      <w:marBottom w:val="0"/>
      <w:divBdr>
        <w:top w:val="none" w:sz="0" w:space="0" w:color="auto"/>
        <w:left w:val="none" w:sz="0" w:space="0" w:color="auto"/>
        <w:bottom w:val="none" w:sz="0" w:space="0" w:color="auto"/>
        <w:right w:val="none" w:sz="0" w:space="0" w:color="auto"/>
      </w:divBdr>
      <w:divsChild>
        <w:div w:id="1317958846">
          <w:marLeft w:val="0"/>
          <w:marRight w:val="0"/>
          <w:marTop w:val="0"/>
          <w:marBottom w:val="0"/>
          <w:divBdr>
            <w:top w:val="none" w:sz="0" w:space="0" w:color="auto"/>
            <w:left w:val="none" w:sz="0" w:space="0" w:color="auto"/>
            <w:bottom w:val="none" w:sz="0" w:space="0" w:color="auto"/>
            <w:right w:val="none" w:sz="0" w:space="0" w:color="auto"/>
          </w:divBdr>
        </w:div>
      </w:divsChild>
    </w:div>
    <w:div w:id="1407923027">
      <w:bodyDiv w:val="1"/>
      <w:marLeft w:val="0"/>
      <w:marRight w:val="0"/>
      <w:marTop w:val="0"/>
      <w:marBottom w:val="0"/>
      <w:divBdr>
        <w:top w:val="none" w:sz="0" w:space="0" w:color="auto"/>
        <w:left w:val="none" w:sz="0" w:space="0" w:color="auto"/>
        <w:bottom w:val="none" w:sz="0" w:space="0" w:color="auto"/>
        <w:right w:val="none" w:sz="0" w:space="0" w:color="auto"/>
      </w:divBdr>
    </w:div>
    <w:div w:id="1618487808">
      <w:bodyDiv w:val="1"/>
      <w:marLeft w:val="0"/>
      <w:marRight w:val="0"/>
      <w:marTop w:val="0"/>
      <w:marBottom w:val="0"/>
      <w:divBdr>
        <w:top w:val="none" w:sz="0" w:space="0" w:color="auto"/>
        <w:left w:val="none" w:sz="0" w:space="0" w:color="auto"/>
        <w:bottom w:val="none" w:sz="0" w:space="0" w:color="auto"/>
        <w:right w:val="none" w:sz="0" w:space="0" w:color="auto"/>
      </w:divBdr>
      <w:divsChild>
        <w:div w:id="2133280765">
          <w:marLeft w:val="0"/>
          <w:marRight w:val="0"/>
          <w:marTop w:val="0"/>
          <w:marBottom w:val="0"/>
          <w:divBdr>
            <w:top w:val="none" w:sz="0" w:space="0" w:color="auto"/>
            <w:left w:val="none" w:sz="0" w:space="0" w:color="auto"/>
            <w:bottom w:val="none" w:sz="0" w:space="0" w:color="auto"/>
            <w:right w:val="none" w:sz="0" w:space="0" w:color="auto"/>
          </w:divBdr>
          <w:divsChild>
            <w:div w:id="231937729">
              <w:marLeft w:val="0"/>
              <w:marRight w:val="0"/>
              <w:marTop w:val="0"/>
              <w:marBottom w:val="0"/>
              <w:divBdr>
                <w:top w:val="none" w:sz="0" w:space="0" w:color="auto"/>
                <w:left w:val="none" w:sz="0" w:space="0" w:color="auto"/>
                <w:bottom w:val="none" w:sz="0" w:space="0" w:color="auto"/>
                <w:right w:val="none" w:sz="0" w:space="0" w:color="auto"/>
              </w:divBdr>
              <w:divsChild>
                <w:div w:id="1818954476">
                  <w:marLeft w:val="0"/>
                  <w:marRight w:val="0"/>
                  <w:marTop w:val="0"/>
                  <w:marBottom w:val="0"/>
                  <w:divBdr>
                    <w:top w:val="none" w:sz="0" w:space="0" w:color="auto"/>
                    <w:left w:val="none" w:sz="0" w:space="0" w:color="auto"/>
                    <w:bottom w:val="none" w:sz="0" w:space="0" w:color="auto"/>
                    <w:right w:val="none" w:sz="0" w:space="0" w:color="auto"/>
                  </w:divBdr>
                  <w:divsChild>
                    <w:div w:id="45995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806474">
      <w:bodyDiv w:val="1"/>
      <w:marLeft w:val="0"/>
      <w:marRight w:val="0"/>
      <w:marTop w:val="0"/>
      <w:marBottom w:val="0"/>
      <w:divBdr>
        <w:top w:val="none" w:sz="0" w:space="0" w:color="auto"/>
        <w:left w:val="none" w:sz="0" w:space="0" w:color="auto"/>
        <w:bottom w:val="none" w:sz="0" w:space="0" w:color="auto"/>
        <w:right w:val="none" w:sz="0" w:space="0" w:color="auto"/>
      </w:divBdr>
      <w:divsChild>
        <w:div w:id="1903172619">
          <w:marLeft w:val="0"/>
          <w:marRight w:val="0"/>
          <w:marTop w:val="0"/>
          <w:marBottom w:val="0"/>
          <w:divBdr>
            <w:top w:val="none" w:sz="0" w:space="0" w:color="auto"/>
            <w:left w:val="none" w:sz="0" w:space="0" w:color="auto"/>
            <w:bottom w:val="none" w:sz="0" w:space="0" w:color="auto"/>
            <w:right w:val="none" w:sz="0" w:space="0" w:color="auto"/>
          </w:divBdr>
          <w:divsChild>
            <w:div w:id="29229416">
              <w:marLeft w:val="0"/>
              <w:marRight w:val="0"/>
              <w:marTop w:val="0"/>
              <w:marBottom w:val="0"/>
              <w:divBdr>
                <w:top w:val="none" w:sz="0" w:space="0" w:color="auto"/>
                <w:left w:val="none" w:sz="0" w:space="0" w:color="auto"/>
                <w:bottom w:val="none" w:sz="0" w:space="0" w:color="auto"/>
                <w:right w:val="none" w:sz="0" w:space="0" w:color="auto"/>
              </w:divBdr>
              <w:divsChild>
                <w:div w:id="16181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546498">
      <w:bodyDiv w:val="1"/>
      <w:marLeft w:val="0"/>
      <w:marRight w:val="0"/>
      <w:marTop w:val="0"/>
      <w:marBottom w:val="0"/>
      <w:divBdr>
        <w:top w:val="none" w:sz="0" w:space="0" w:color="auto"/>
        <w:left w:val="none" w:sz="0" w:space="0" w:color="auto"/>
        <w:bottom w:val="none" w:sz="0" w:space="0" w:color="auto"/>
        <w:right w:val="none" w:sz="0" w:space="0" w:color="auto"/>
      </w:divBdr>
      <w:divsChild>
        <w:div w:id="1354576152">
          <w:marLeft w:val="0"/>
          <w:marRight w:val="0"/>
          <w:marTop w:val="0"/>
          <w:marBottom w:val="0"/>
          <w:divBdr>
            <w:top w:val="none" w:sz="0" w:space="0" w:color="auto"/>
            <w:left w:val="none" w:sz="0" w:space="0" w:color="auto"/>
            <w:bottom w:val="none" w:sz="0" w:space="0" w:color="auto"/>
            <w:right w:val="none" w:sz="0" w:space="0" w:color="auto"/>
          </w:divBdr>
        </w:div>
        <w:div w:id="1921787563">
          <w:marLeft w:val="0"/>
          <w:marRight w:val="0"/>
          <w:marTop w:val="0"/>
          <w:marBottom w:val="0"/>
          <w:divBdr>
            <w:top w:val="none" w:sz="0" w:space="0" w:color="auto"/>
            <w:left w:val="none" w:sz="0" w:space="0" w:color="auto"/>
            <w:bottom w:val="none" w:sz="0" w:space="0" w:color="auto"/>
            <w:right w:val="none" w:sz="0" w:space="0" w:color="auto"/>
          </w:divBdr>
        </w:div>
      </w:divsChild>
    </w:div>
    <w:div w:id="1921481565">
      <w:bodyDiv w:val="1"/>
      <w:marLeft w:val="0"/>
      <w:marRight w:val="0"/>
      <w:marTop w:val="0"/>
      <w:marBottom w:val="0"/>
      <w:divBdr>
        <w:top w:val="none" w:sz="0" w:space="0" w:color="auto"/>
        <w:left w:val="none" w:sz="0" w:space="0" w:color="auto"/>
        <w:bottom w:val="none" w:sz="0" w:space="0" w:color="auto"/>
        <w:right w:val="none" w:sz="0" w:space="0" w:color="auto"/>
      </w:divBdr>
    </w:div>
    <w:div w:id="2007390818">
      <w:bodyDiv w:val="1"/>
      <w:marLeft w:val="0"/>
      <w:marRight w:val="0"/>
      <w:marTop w:val="0"/>
      <w:marBottom w:val="0"/>
      <w:divBdr>
        <w:top w:val="none" w:sz="0" w:space="0" w:color="auto"/>
        <w:left w:val="none" w:sz="0" w:space="0" w:color="auto"/>
        <w:bottom w:val="none" w:sz="0" w:space="0" w:color="auto"/>
        <w:right w:val="none" w:sz="0" w:space="0" w:color="auto"/>
      </w:divBdr>
    </w:div>
    <w:div w:id="204833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6B952-7630-CA4E-8E74-D9503A67F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Great North Business Incubator</cp:lastModifiedBy>
  <cp:revision>2</cp:revision>
  <cp:lastPrinted>2019-07-02T18:08:00Z</cp:lastPrinted>
  <dcterms:created xsi:type="dcterms:W3CDTF">2023-12-04T10:28:00Z</dcterms:created>
  <dcterms:modified xsi:type="dcterms:W3CDTF">2023-12-04T10:28:00Z</dcterms:modified>
</cp:coreProperties>
</file>